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eastAsia="宋体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一、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教学情况分析：</w:t>
      </w:r>
    </w:p>
    <w:p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本校学情</w:t>
      </w:r>
      <w:r>
        <w:rPr>
          <w:rFonts w:hint="eastAsia" w:asciiTheme="minorEastAsia" w:hAnsiTheme="minorEastAsia"/>
          <w:sz w:val="24"/>
          <w:szCs w:val="24"/>
          <w:lang w:eastAsia="zh-CN"/>
        </w:rPr>
        <w:t>分析：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eastAsia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本校教学定位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/>
          <w:sz w:val="24"/>
          <w:szCs w:val="24"/>
        </w:rPr>
        <w:t>以“基于课程标准的教学</w:t>
      </w:r>
      <w:r>
        <w:rPr>
          <w:rFonts w:hint="eastAsia" w:asciiTheme="minorEastAsia" w:hAnsiTheme="minorEastAsia"/>
          <w:sz w:val="24"/>
          <w:szCs w:val="24"/>
          <w:lang w:eastAsia="zh-CN"/>
        </w:rPr>
        <w:t>与</w:t>
      </w:r>
      <w:r>
        <w:rPr>
          <w:rFonts w:hint="eastAsia" w:asciiTheme="minorEastAsia" w:hAnsiTheme="minorEastAsia"/>
          <w:sz w:val="24"/>
          <w:szCs w:val="24"/>
        </w:rPr>
        <w:t>评价”</w:t>
      </w:r>
      <w:r>
        <w:rPr>
          <w:rFonts w:hint="eastAsia" w:asciiTheme="minorEastAsia" w:hAnsiTheme="minorEastAsia"/>
          <w:sz w:val="24"/>
          <w:szCs w:val="24"/>
          <w:lang w:eastAsia="zh-CN"/>
        </w:rPr>
        <w:t>“上海市小学美术教学基本要求”</w:t>
      </w:r>
      <w:r>
        <w:rPr>
          <w:rFonts w:hint="eastAsia" w:asciiTheme="minorEastAsia" w:hAnsiTheme="minorEastAsia"/>
          <w:sz w:val="24"/>
          <w:szCs w:val="24"/>
        </w:rPr>
        <w:t>为指导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.......)</w:t>
      </w:r>
    </w:p>
    <w:p>
      <w:pPr>
        <w:pStyle w:val="7"/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二、学期教学总目标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:</w:t>
      </w:r>
    </w:p>
    <w:p>
      <w:pPr>
        <w:pStyle w:val="7"/>
        <w:numPr>
          <w:ilvl w:val="0"/>
          <w:numId w:val="0"/>
        </w:numPr>
        <w:spacing w:line="360" w:lineRule="auto"/>
        <w:jc w:val="left"/>
        <w:rPr>
          <w:rFonts w:hint="eastAsia" w:eastAsia="宋体"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三、</w:t>
      </w:r>
      <w:r>
        <w:rPr>
          <w:rFonts w:hint="eastAsia" w:asciiTheme="minorEastAsia" w:hAnsiTheme="minorEastAsia"/>
          <w:b/>
          <w:bCs/>
          <w:sz w:val="24"/>
          <w:szCs w:val="24"/>
        </w:rPr>
        <w:t>学期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教学</w:t>
      </w:r>
      <w:r>
        <w:rPr>
          <w:rFonts w:hint="eastAsia" w:asciiTheme="minorEastAsia" w:hAnsiTheme="minorEastAsia"/>
          <w:b/>
          <w:bCs/>
          <w:sz w:val="24"/>
          <w:szCs w:val="24"/>
        </w:rPr>
        <w:t>进度表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：</w:t>
      </w:r>
    </w:p>
    <w:tbl>
      <w:tblPr>
        <w:tblStyle w:val="6"/>
        <w:tblW w:w="9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266"/>
        <w:gridCol w:w="2730"/>
        <w:gridCol w:w="1290"/>
        <w:gridCol w:w="90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周次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单元名称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课题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教学类别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课时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工具材料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eastAsia="宋体"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70C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color w:val="0070C0"/>
                <w:sz w:val="24"/>
                <w:szCs w:val="24"/>
                <w:lang w:eastAsia="zh-CN"/>
              </w:rPr>
            </w:pPr>
            <w:r>
              <w:rPr>
                <w:color w:val="0070C0"/>
                <w:sz w:val="24"/>
                <w:szCs w:val="24"/>
              </w:rPr>
              <w:t>第</w:t>
            </w:r>
            <w:r>
              <w:rPr>
                <w:rFonts w:hint="eastAsia"/>
                <w:color w:val="0070C0"/>
                <w:sz w:val="24"/>
                <w:szCs w:val="24"/>
                <w:lang w:eastAsia="zh-CN"/>
              </w:rPr>
              <w:t>一</w:t>
            </w:r>
            <w:r>
              <w:rPr>
                <w:color w:val="0070C0"/>
                <w:sz w:val="24"/>
                <w:szCs w:val="24"/>
              </w:rPr>
              <w:t>单元</w:t>
            </w:r>
            <w:r>
              <w:rPr>
                <w:rFonts w:hint="eastAsia"/>
                <w:color w:val="0070C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70C0"/>
                <w:sz w:val="24"/>
                <w:szCs w:val="24"/>
                <w:lang w:eastAsia="zh-CN"/>
              </w:rPr>
              <w:t>江南水乡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eastAsia="宋体"/>
                <w:color w:val="0070C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70C0"/>
                <w:sz w:val="24"/>
                <w:szCs w:val="24"/>
              </w:rPr>
              <w:t>第</w:t>
            </w:r>
            <w:r>
              <w:rPr>
                <w:rFonts w:hint="eastAsia"/>
                <w:color w:val="0070C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0070C0"/>
                <w:sz w:val="24"/>
                <w:szCs w:val="24"/>
              </w:rPr>
              <w:t>课</w:t>
            </w:r>
            <w:r>
              <w:rPr>
                <w:rFonts w:hint="eastAsia"/>
                <w:color w:val="0070C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70C0"/>
                <w:sz w:val="24"/>
                <w:szCs w:val="24"/>
                <w:lang w:eastAsia="zh-CN"/>
              </w:rPr>
              <w:t>有层次的风景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宋体"/>
                <w:color w:val="0070C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70C0"/>
                <w:sz w:val="24"/>
                <w:szCs w:val="24"/>
                <w:lang w:eastAsia="zh-CN"/>
              </w:rPr>
              <w:t>绘画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eastAsia="宋体"/>
                <w:color w:val="0070C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70C0"/>
                <w:sz w:val="24"/>
                <w:szCs w:val="24"/>
                <w:lang w:eastAsia="zh-CN"/>
              </w:rPr>
              <w:t>记号笔、油画棒（水粉画颜料）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eastAsia="宋体"/>
                <w:color w:val="0070C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70C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eastAsia="宋体"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70C0"/>
                <w:sz w:val="24"/>
                <w:szCs w:val="24"/>
                <w:lang w:eastAsia="zh-CN"/>
              </w:rPr>
              <w:t>第</w:t>
            </w:r>
            <w:r>
              <w:rPr>
                <w:rFonts w:hint="eastAsia"/>
                <w:color w:val="0070C0"/>
                <w:sz w:val="24"/>
                <w:szCs w:val="24"/>
                <w:lang w:val="en-US" w:eastAsia="zh-CN"/>
              </w:rPr>
              <w:t>2课  美丽的水乡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宋体"/>
                <w:color w:val="0070C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70C0"/>
                <w:sz w:val="24"/>
                <w:szCs w:val="24"/>
                <w:lang w:eastAsia="zh-CN"/>
              </w:rPr>
              <w:t>绘画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color w:val="0070C0"/>
                <w:sz w:val="24"/>
                <w:szCs w:val="24"/>
                <w:lang w:val="en-US" w:eastAsia="zh-CN"/>
              </w:rPr>
              <w:t>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70C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eastAsia="宋体"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70C0"/>
                <w:sz w:val="24"/>
                <w:szCs w:val="24"/>
                <w:lang w:val="en-US" w:eastAsia="zh-CN"/>
              </w:rPr>
              <w:t>.......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eastAsia="宋体"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70C0"/>
                <w:sz w:val="24"/>
                <w:szCs w:val="24"/>
                <w:lang w:val="en-US" w:eastAsia="zh-CN"/>
              </w:rPr>
              <w:t>.......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宋体"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70C0"/>
                <w:sz w:val="24"/>
                <w:szCs w:val="24"/>
                <w:lang w:val="en-US" w:eastAsia="zh-CN"/>
              </w:rPr>
              <w:t>.......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color w:val="0070C0"/>
                <w:sz w:val="24"/>
                <w:szCs w:val="24"/>
                <w:lang w:val="en-US" w:eastAsia="zh-CN"/>
              </w:rPr>
              <w:t>.......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color w:val="0070C0"/>
                <w:sz w:val="24"/>
                <w:szCs w:val="24"/>
                <w:lang w:val="en-US" w:eastAsia="zh-CN"/>
              </w:rPr>
              <w:t>.......</w:t>
            </w:r>
          </w:p>
        </w:tc>
      </w:tr>
    </w:tbl>
    <w:p>
      <w:pPr>
        <w:pStyle w:val="7"/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四、</w:t>
      </w:r>
      <w:r>
        <w:rPr>
          <w:rFonts w:hint="eastAsia" w:asciiTheme="minorEastAsia" w:hAnsiTheme="minorEastAsia"/>
          <w:b/>
          <w:bCs/>
          <w:sz w:val="24"/>
          <w:szCs w:val="24"/>
        </w:rPr>
        <w:t>单元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教学要点</w:t>
      </w:r>
    </w:p>
    <w:tbl>
      <w:tblPr>
        <w:tblStyle w:val="6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965"/>
        <w:gridCol w:w="735"/>
        <w:gridCol w:w="2310"/>
        <w:gridCol w:w="1830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单元名称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课题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单元核心概念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单元教学目标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单元教学建议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单元评价建议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color w:val="0070C0"/>
                <w:sz w:val="24"/>
                <w:szCs w:val="24"/>
                <w:lang w:eastAsia="zh-CN"/>
              </w:rPr>
            </w:pPr>
            <w:r>
              <w:rPr>
                <w:color w:val="0070C0"/>
                <w:sz w:val="24"/>
                <w:szCs w:val="24"/>
              </w:rPr>
              <w:t>第</w:t>
            </w:r>
            <w:r>
              <w:rPr>
                <w:rFonts w:hint="eastAsia"/>
                <w:color w:val="0070C0"/>
                <w:sz w:val="24"/>
                <w:szCs w:val="24"/>
                <w:lang w:eastAsia="zh-CN"/>
              </w:rPr>
              <w:t>一</w:t>
            </w:r>
            <w:r>
              <w:rPr>
                <w:color w:val="0070C0"/>
                <w:sz w:val="24"/>
                <w:szCs w:val="24"/>
              </w:rPr>
              <w:t>单元</w:t>
            </w:r>
            <w:r>
              <w:rPr>
                <w:rFonts w:hint="eastAsia"/>
                <w:color w:val="0070C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70C0"/>
                <w:sz w:val="24"/>
                <w:szCs w:val="24"/>
                <w:lang w:eastAsia="zh-CN"/>
              </w:rPr>
              <w:t>江南水乡</w:t>
            </w:r>
          </w:p>
        </w:tc>
        <w:tc>
          <w:tcPr>
            <w:tcW w:w="1965" w:type="dxa"/>
            <w:vAlign w:val="center"/>
          </w:tcPr>
          <w:p>
            <w:pPr>
              <w:rPr>
                <w:rFonts w:hint="eastAsia" w:eastAsia="宋体"/>
                <w:color w:val="0070C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70C0"/>
                <w:sz w:val="24"/>
                <w:szCs w:val="24"/>
              </w:rPr>
              <w:t>第</w:t>
            </w:r>
            <w:r>
              <w:rPr>
                <w:rFonts w:hint="eastAsia"/>
                <w:color w:val="0070C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0070C0"/>
                <w:sz w:val="24"/>
                <w:szCs w:val="24"/>
              </w:rPr>
              <w:t>课</w:t>
            </w:r>
            <w:r>
              <w:rPr>
                <w:rFonts w:hint="eastAsia"/>
                <w:color w:val="0070C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70C0"/>
                <w:sz w:val="24"/>
                <w:szCs w:val="24"/>
                <w:lang w:eastAsia="zh-CN"/>
              </w:rPr>
              <w:t>有层次的风景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color w:val="0070C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70C0"/>
                <w:sz w:val="24"/>
                <w:szCs w:val="24"/>
                <w:lang w:eastAsia="zh-CN"/>
              </w:rPr>
              <w:t>近中远景的取舍与添加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color w:val="0070C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70C0"/>
                <w:sz w:val="24"/>
                <w:szCs w:val="24"/>
                <w:lang w:eastAsia="zh-CN"/>
              </w:rPr>
              <w:t>了解风景的透视现象，在写生过程中，学会运用近中远景的取舍与添加表现风景，感受风景画的层次美感，体验写生的快乐。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70C0"/>
                <w:sz w:val="24"/>
                <w:szCs w:val="24"/>
                <w:lang w:val="en-US" w:eastAsia="zh-CN"/>
              </w:rPr>
              <w:t>.......</w:t>
            </w:r>
          </w:p>
        </w:tc>
        <w:tc>
          <w:tcPr>
            <w:tcW w:w="1761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70C0"/>
                <w:sz w:val="24"/>
                <w:szCs w:val="24"/>
                <w:lang w:val="en-US" w:eastAsia="zh-CN"/>
              </w:rPr>
              <w:t>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2课 美丽的水乡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.........</w:t>
            </w:r>
          </w:p>
        </w:tc>
        <w:tc>
          <w:tcPr>
            <w:tcW w:w="196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.....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....</w:t>
            </w:r>
          </w:p>
        </w:tc>
        <w:tc>
          <w:tcPr>
            <w:tcW w:w="231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/>
          <w:bCs/>
          <w:color w:val="FF0000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</w:t>
      </w: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eastAsia="zh-CN"/>
        </w:rPr>
        <w:t>四</w:t>
      </w:r>
      <w:r>
        <w:rPr>
          <w:rFonts w:hint="eastAsia"/>
          <w:b/>
          <w:sz w:val="32"/>
          <w:szCs w:val="32"/>
        </w:rPr>
        <w:t xml:space="preserve">单元 </w:t>
      </w:r>
      <w:r>
        <w:rPr>
          <w:rFonts w:hint="eastAsia"/>
          <w:b/>
          <w:sz w:val="32"/>
          <w:szCs w:val="32"/>
          <w:lang w:eastAsia="zh-CN"/>
        </w:rPr>
        <w:t>第八课《立体面具》</w:t>
      </w:r>
      <w:r>
        <w:rPr>
          <w:rFonts w:hint="eastAsia"/>
          <w:bCs/>
          <w:color w:val="FF0000"/>
          <w:szCs w:val="32"/>
        </w:rPr>
        <w:t>（</w:t>
      </w:r>
      <w:r>
        <w:rPr>
          <w:rFonts w:hint="eastAsia"/>
          <w:bCs/>
          <w:color w:val="FF0000"/>
          <w:szCs w:val="32"/>
          <w:lang w:eastAsia="zh-CN"/>
        </w:rPr>
        <w:t>课题：</w:t>
      </w:r>
      <w:r>
        <w:rPr>
          <w:rFonts w:hint="eastAsia"/>
          <w:bCs/>
          <w:color w:val="FF0000"/>
          <w:szCs w:val="32"/>
        </w:rPr>
        <w:t>三号，宋体，粗体，居中）</w:t>
      </w:r>
    </w:p>
    <w:p>
      <w:pPr>
        <w:spacing w:before="156" w:beforeLines="50" w:line="380" w:lineRule="atLeast"/>
        <w:jc w:val="center"/>
        <w:rPr>
          <w:rFonts w:hint="eastAsia"/>
          <w:szCs w:val="21"/>
        </w:rPr>
      </w:pPr>
      <w:r>
        <w:rPr>
          <w:rFonts w:hint="eastAsia"/>
          <w:bCs/>
          <w:color w:val="FF0000"/>
          <w:szCs w:val="32"/>
        </w:rPr>
        <w:t>（正文中均为五号、宋体，重要标题粗体</w:t>
      </w:r>
      <w:r>
        <w:rPr>
          <w:rFonts w:hint="eastAsia"/>
          <w:bCs/>
          <w:color w:val="FF0000"/>
          <w:szCs w:val="32"/>
          <w:lang w:eastAsia="zh-CN"/>
        </w:rPr>
        <w:t>，行距</w:t>
      </w:r>
      <w:r>
        <w:rPr>
          <w:rFonts w:hint="eastAsia"/>
          <w:bCs/>
          <w:color w:val="FF0000"/>
          <w:szCs w:val="32"/>
          <w:lang w:val="en-US" w:eastAsia="zh-CN"/>
        </w:rPr>
        <w:t>1.5倍</w:t>
      </w:r>
      <w:r>
        <w:rPr>
          <w:rFonts w:hint="eastAsia"/>
          <w:bCs/>
          <w:color w:val="FF0000"/>
          <w:szCs w:val="32"/>
        </w:rPr>
        <w:t>）</w:t>
      </w:r>
    </w:p>
    <w:p>
      <w:pPr>
        <w:spacing w:line="240" w:lineRule="atLeast"/>
        <w:jc w:val="center"/>
        <w:rPr>
          <w:rFonts w:hint="eastAsia"/>
          <w:bCs/>
          <w:color w:val="FF0000"/>
          <w:szCs w:val="32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/>
          <w:color w:val="0070C0"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单元主题</w:t>
      </w:r>
      <w:r>
        <w:rPr>
          <w:rFonts w:hint="eastAsia" w:ascii="宋体" w:hAnsi="宋体"/>
          <w:b w:val="0"/>
          <w:bCs/>
          <w:color w:val="0070C0"/>
          <w:sz w:val="24"/>
          <w:lang w:eastAsia="zh-CN"/>
        </w:rPr>
        <w:t>：感受民间艺术</w:t>
      </w:r>
    </w:p>
    <w:p>
      <w:pPr>
        <w:spacing w:line="360" w:lineRule="auto"/>
        <w:jc w:val="left"/>
        <w:rPr>
          <w:rFonts w:hint="eastAsia" w:ascii="宋体" w:hAnsi="宋体"/>
          <w:b w:val="0"/>
          <w:bCs/>
          <w:color w:val="0070C0"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教学类别：</w:t>
      </w:r>
      <w:r>
        <w:rPr>
          <w:rFonts w:hint="eastAsia" w:ascii="宋体" w:hAnsi="宋体"/>
          <w:b w:val="0"/>
          <w:bCs/>
          <w:color w:val="0070C0"/>
          <w:sz w:val="24"/>
          <w:lang w:eastAsia="zh-CN"/>
        </w:rPr>
        <w:t>纸工</w:t>
      </w:r>
    </w:p>
    <w:p>
      <w:pPr>
        <w:spacing w:line="360" w:lineRule="auto"/>
        <w:jc w:val="left"/>
        <w:rPr>
          <w:rFonts w:hint="eastAsia" w:ascii="宋体" w:hAnsi="宋体"/>
          <w:b w:val="0"/>
          <w:bCs/>
          <w:color w:val="0070C0"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eastAsia="zh-CN"/>
        </w:rPr>
        <w:t>教学课时</w:t>
      </w:r>
      <w:r>
        <w:rPr>
          <w:rFonts w:hint="eastAsia" w:ascii="宋体" w:hAnsi="宋体"/>
          <w:b w:val="0"/>
          <w:bCs/>
          <w:color w:val="0070C0"/>
          <w:sz w:val="24"/>
          <w:lang w:eastAsia="zh-CN"/>
        </w:rPr>
        <w:t>：</w:t>
      </w:r>
      <w:r>
        <w:rPr>
          <w:rFonts w:hint="eastAsia" w:ascii="宋体" w:hAnsi="宋体"/>
          <w:b w:val="0"/>
          <w:bCs/>
          <w:color w:val="0070C0"/>
          <w:sz w:val="24"/>
          <w:lang w:val="en-US" w:eastAsia="zh-CN"/>
        </w:rPr>
        <w:t>2课时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一、</w:t>
      </w:r>
      <w:r>
        <w:rPr>
          <w:rFonts w:hint="eastAsia" w:ascii="宋体" w:hAnsi="宋体"/>
          <w:b/>
          <w:sz w:val="24"/>
        </w:rPr>
        <w:t>【教学任务分析】</w:t>
      </w: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1、</w:t>
      </w:r>
      <w:r>
        <w:rPr>
          <w:rFonts w:hint="eastAsia" w:ascii="宋体" w:hAnsi="宋体"/>
          <w:b/>
          <w:bCs/>
          <w:sz w:val="24"/>
        </w:rPr>
        <w:t>教材分析：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</w:rPr>
        <w:t>本课是小学</w:t>
      </w:r>
      <w:r>
        <w:rPr>
          <w:rFonts w:hint="eastAsia" w:ascii="宋体" w:hAnsi="宋体"/>
          <w:bCs/>
          <w:sz w:val="24"/>
          <w:lang w:eastAsia="zh-CN"/>
        </w:rPr>
        <w:t>美术上教版</w:t>
      </w:r>
      <w:r>
        <w:rPr>
          <w:rFonts w:hint="eastAsia" w:ascii="宋体" w:hAnsi="宋体"/>
          <w:bCs/>
          <w:sz w:val="24"/>
        </w:rPr>
        <w:t>*年级第*学期第*</w:t>
      </w:r>
      <w:r>
        <w:rPr>
          <w:rFonts w:hint="eastAsia" w:ascii="宋体" w:hAnsi="宋体"/>
          <w:bCs/>
          <w:sz w:val="24"/>
          <w:lang w:eastAsia="zh-CN"/>
        </w:rPr>
        <w:t>单元</w:t>
      </w:r>
      <w:r>
        <w:rPr>
          <w:rFonts w:hint="eastAsia" w:ascii="宋体" w:hAnsi="宋体"/>
          <w:bCs/>
          <w:sz w:val="24"/>
        </w:rPr>
        <w:t>第*课的教学内容。</w:t>
      </w:r>
      <w:r>
        <w:rPr>
          <w:rFonts w:hint="eastAsia" w:ascii="宋体" w:hAnsi="宋体"/>
          <w:szCs w:val="21"/>
        </w:rPr>
        <w:t>本课教学的核心知识技能是</w:t>
      </w:r>
      <w:r>
        <w:rPr>
          <w:rFonts w:hint="eastAsia" w:ascii="宋体" w:hAnsi="宋体"/>
          <w:szCs w:val="21"/>
          <w:lang w:val="en-US" w:eastAsia="zh-CN"/>
        </w:rPr>
        <w:t>......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tabs>
          <w:tab w:val="left" w:pos="426"/>
          <w:tab w:val="left" w:pos="709"/>
        </w:tabs>
        <w:spacing w:line="360" w:lineRule="atLeast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2、</w:t>
      </w:r>
      <w:r>
        <w:rPr>
          <w:rFonts w:hint="eastAsia" w:ascii="宋体" w:hAnsi="宋体"/>
          <w:b/>
          <w:bCs/>
          <w:sz w:val="24"/>
        </w:rPr>
        <w:t>学情分析：</w:t>
      </w:r>
    </w:p>
    <w:p>
      <w:pPr>
        <w:numPr>
          <w:ilvl w:val="0"/>
          <w:numId w:val="0"/>
        </w:numPr>
        <w:tabs>
          <w:tab w:val="left" w:pos="426"/>
          <w:tab w:val="left" w:pos="709"/>
        </w:tabs>
        <w:spacing w:line="360" w:lineRule="atLeast"/>
        <w:ind w:firstLine="422" w:firstLineChars="200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1）</w:t>
      </w:r>
      <w:r>
        <w:rPr>
          <w:rFonts w:hint="eastAsia" w:ascii="宋体" w:hAnsi="宋体"/>
          <w:b/>
          <w:szCs w:val="21"/>
        </w:rPr>
        <w:t>学生心理特点及地域特征</w:t>
      </w:r>
    </w:p>
    <w:p>
      <w:pPr>
        <w:numPr>
          <w:ilvl w:val="0"/>
          <w:numId w:val="0"/>
        </w:numPr>
        <w:tabs>
          <w:tab w:val="left" w:pos="426"/>
          <w:tab w:val="left" w:pos="709"/>
        </w:tabs>
        <w:spacing w:line="360" w:lineRule="atLeast"/>
        <w:jc w:val="left"/>
        <w:rPr>
          <w:rFonts w:hint="eastAsia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     </w:t>
      </w:r>
      <w:r>
        <w:rPr>
          <w:rFonts w:hint="eastAsia" w:ascii="宋体" w:hAnsi="宋体"/>
          <w:szCs w:val="21"/>
          <w:lang w:val="en-US" w:eastAsia="zh-CN"/>
        </w:rPr>
        <w:t>......</w:t>
      </w:r>
    </w:p>
    <w:p>
      <w:pPr>
        <w:spacing w:line="360" w:lineRule="atLeast"/>
        <w:ind w:firstLine="422" w:firstLineChars="200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</w:t>
      </w:r>
      <w:r>
        <w:rPr>
          <w:rFonts w:hint="eastAsia" w:ascii="宋体" w:hAnsi="宋体"/>
          <w:b/>
          <w:szCs w:val="21"/>
          <w:lang w:eastAsia="zh-CN"/>
        </w:rPr>
        <w:t>）</w:t>
      </w:r>
      <w:r>
        <w:rPr>
          <w:rFonts w:hint="eastAsia" w:ascii="宋体" w:hAnsi="宋体"/>
          <w:b/>
          <w:szCs w:val="21"/>
        </w:rPr>
        <w:t>学生已有的知识与技能分析</w:t>
      </w:r>
    </w:p>
    <w:p>
      <w:pPr>
        <w:numPr>
          <w:ilvl w:val="0"/>
          <w:numId w:val="0"/>
        </w:numPr>
        <w:tabs>
          <w:tab w:val="left" w:pos="426"/>
          <w:tab w:val="left" w:pos="709"/>
        </w:tabs>
        <w:spacing w:line="360" w:lineRule="atLeast"/>
        <w:ind w:firstLine="630" w:firstLineChars="300"/>
        <w:jc w:val="left"/>
        <w:rPr>
          <w:rFonts w:hint="eastAsia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......</w:t>
      </w:r>
    </w:p>
    <w:p>
      <w:pPr>
        <w:spacing w:line="360" w:lineRule="auto"/>
        <w:rPr>
          <w:rFonts w:hint="eastAsia"/>
          <w:b/>
          <w:kern w:val="1"/>
          <w:sz w:val="24"/>
        </w:rPr>
      </w:pPr>
      <w:r>
        <w:rPr>
          <w:rFonts w:hint="eastAsia"/>
          <w:b/>
          <w:kern w:val="1"/>
          <w:sz w:val="24"/>
          <w:lang w:eastAsia="zh-CN"/>
        </w:rPr>
        <w:t>二、</w:t>
      </w:r>
      <w:r>
        <w:rPr>
          <w:rFonts w:hint="eastAsia"/>
          <w:b/>
          <w:kern w:val="1"/>
          <w:sz w:val="24"/>
        </w:rPr>
        <w:t>【</w:t>
      </w:r>
      <w:r>
        <w:rPr>
          <w:b/>
          <w:kern w:val="1"/>
          <w:sz w:val="24"/>
        </w:rPr>
        <w:t>教学目标</w:t>
      </w:r>
      <w:r>
        <w:rPr>
          <w:rFonts w:hint="eastAsia"/>
          <w:b/>
          <w:kern w:val="1"/>
          <w:sz w:val="24"/>
        </w:rPr>
        <w:t>】</w:t>
      </w:r>
    </w:p>
    <w:p>
      <w:pPr>
        <w:spacing w:line="360" w:lineRule="auto"/>
        <w:rPr>
          <w:rFonts w:hint="eastAsia"/>
          <w:b/>
          <w:bCs/>
          <w:kern w:val="1"/>
          <w:sz w:val="24"/>
        </w:rPr>
      </w:pPr>
      <w:r>
        <w:rPr>
          <w:rFonts w:hint="eastAsia"/>
          <w:b/>
          <w:kern w:val="1"/>
          <w:sz w:val="24"/>
          <w:lang w:val="en-US" w:eastAsia="zh-CN"/>
        </w:rPr>
        <w:t>1、</w:t>
      </w:r>
      <w:r>
        <w:rPr>
          <w:b/>
          <w:bCs/>
          <w:kern w:val="1"/>
          <w:sz w:val="24"/>
        </w:rPr>
        <w:t>知识与技能</w:t>
      </w:r>
      <w:r>
        <w:rPr>
          <w:rFonts w:hint="eastAsia"/>
          <w:b/>
          <w:bCs/>
          <w:kern w:val="1"/>
          <w:sz w:val="24"/>
        </w:rPr>
        <w:t>：</w:t>
      </w:r>
    </w:p>
    <w:p>
      <w:pPr>
        <w:numPr>
          <w:ilvl w:val="0"/>
          <w:numId w:val="0"/>
        </w:numPr>
        <w:spacing w:line="360" w:lineRule="auto"/>
        <w:ind w:firstLine="630" w:firstLineChars="300"/>
        <w:rPr>
          <w:rFonts w:hint="eastAsia"/>
          <w:b w:val="0"/>
          <w:bCs w:val="0"/>
          <w:kern w:val="1"/>
          <w:sz w:val="24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......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kern w:val="1"/>
          <w:sz w:val="24"/>
        </w:rPr>
      </w:pPr>
      <w:r>
        <w:rPr>
          <w:rFonts w:hint="eastAsia"/>
          <w:b/>
          <w:bCs/>
          <w:kern w:val="1"/>
          <w:sz w:val="24"/>
          <w:lang w:val="en-US" w:eastAsia="zh-CN"/>
        </w:rPr>
        <w:t>2、</w:t>
      </w:r>
      <w:r>
        <w:rPr>
          <w:rFonts w:hint="eastAsia"/>
          <w:b/>
          <w:bCs/>
          <w:kern w:val="1"/>
          <w:sz w:val="24"/>
        </w:rPr>
        <w:t>过程与方法：</w:t>
      </w:r>
    </w:p>
    <w:p>
      <w:pPr>
        <w:numPr>
          <w:ilvl w:val="0"/>
          <w:numId w:val="0"/>
        </w:numPr>
        <w:spacing w:line="360" w:lineRule="auto"/>
        <w:ind w:firstLine="630" w:firstLineChars="300"/>
        <w:rPr>
          <w:rFonts w:hint="eastAsia"/>
          <w:b w:val="0"/>
          <w:bCs w:val="0"/>
          <w:kern w:val="1"/>
          <w:sz w:val="24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......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kern w:val="1"/>
          <w:sz w:val="24"/>
        </w:rPr>
      </w:pPr>
      <w:r>
        <w:rPr>
          <w:rFonts w:hint="eastAsia"/>
          <w:b/>
          <w:bCs/>
          <w:kern w:val="1"/>
          <w:sz w:val="24"/>
          <w:lang w:val="en-US" w:eastAsia="zh-CN"/>
        </w:rPr>
        <w:t>3、</w:t>
      </w:r>
      <w:r>
        <w:rPr>
          <w:rFonts w:hint="eastAsia"/>
          <w:b/>
          <w:bCs/>
          <w:kern w:val="1"/>
          <w:sz w:val="24"/>
        </w:rPr>
        <w:t>情感态度与价值观：</w:t>
      </w:r>
    </w:p>
    <w:p>
      <w:pPr>
        <w:numPr>
          <w:ilvl w:val="0"/>
          <w:numId w:val="0"/>
        </w:numPr>
        <w:spacing w:line="360" w:lineRule="auto"/>
        <w:ind w:firstLine="630" w:firstLineChars="300"/>
        <w:rPr>
          <w:rFonts w:hint="eastAsia"/>
          <w:b w:val="0"/>
          <w:bCs w:val="0"/>
          <w:kern w:val="1"/>
          <w:sz w:val="24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......</w:t>
      </w:r>
    </w:p>
    <w:p>
      <w:pPr>
        <w:spacing w:line="360" w:lineRule="auto"/>
        <w:rPr>
          <w:kern w:val="1"/>
          <w:sz w:val="24"/>
        </w:rPr>
      </w:pPr>
      <w:r>
        <w:rPr>
          <w:rFonts w:hint="eastAsia"/>
          <w:kern w:val="1"/>
          <w:sz w:val="24"/>
          <w:lang w:eastAsia="zh-CN"/>
        </w:rPr>
        <w:t>三、</w:t>
      </w:r>
      <w:r>
        <w:rPr>
          <w:rFonts w:hint="eastAsia"/>
          <w:kern w:val="1"/>
          <w:sz w:val="24"/>
        </w:rPr>
        <w:t>【</w:t>
      </w:r>
      <w:r>
        <w:rPr>
          <w:b/>
          <w:kern w:val="1"/>
          <w:sz w:val="24"/>
        </w:rPr>
        <w:t>教学重点与难点</w:t>
      </w:r>
      <w:r>
        <w:rPr>
          <w:rFonts w:hint="eastAsia"/>
          <w:kern w:val="1"/>
          <w:sz w:val="24"/>
        </w:rPr>
        <w:t>】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kern w:val="1"/>
          <w:sz w:val="24"/>
        </w:rPr>
      </w:pPr>
      <w:r>
        <w:rPr>
          <w:rFonts w:hint="eastAsia"/>
          <w:b/>
          <w:bCs/>
          <w:kern w:val="1"/>
          <w:sz w:val="24"/>
          <w:lang w:val="en-US" w:eastAsia="zh-CN"/>
        </w:rPr>
        <w:t>1、</w:t>
      </w:r>
      <w:r>
        <w:rPr>
          <w:b/>
          <w:bCs/>
          <w:kern w:val="1"/>
          <w:sz w:val="24"/>
        </w:rPr>
        <w:t>教学重点</w:t>
      </w:r>
      <w:r>
        <w:rPr>
          <w:rFonts w:hint="eastAsia"/>
          <w:b/>
          <w:bCs/>
          <w:kern w:val="1"/>
          <w:sz w:val="24"/>
        </w:rPr>
        <w:t>：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......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kern w:val="1"/>
          <w:sz w:val="24"/>
        </w:rPr>
      </w:pPr>
      <w:r>
        <w:rPr>
          <w:rFonts w:hint="eastAsia"/>
          <w:b/>
          <w:bCs/>
          <w:kern w:val="1"/>
          <w:sz w:val="24"/>
          <w:lang w:val="en-US" w:eastAsia="zh-CN"/>
        </w:rPr>
        <w:t>2、</w:t>
      </w:r>
      <w:r>
        <w:rPr>
          <w:b/>
          <w:bCs/>
          <w:kern w:val="1"/>
          <w:sz w:val="24"/>
        </w:rPr>
        <w:t>教学难点</w:t>
      </w:r>
      <w:r>
        <w:rPr>
          <w:rFonts w:hint="eastAsia"/>
          <w:b/>
          <w:bCs/>
          <w:kern w:val="1"/>
          <w:sz w:val="24"/>
        </w:rPr>
        <w:t>：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......</w:t>
      </w:r>
    </w:p>
    <w:p>
      <w:pPr>
        <w:spacing w:line="360" w:lineRule="auto"/>
        <w:rPr>
          <w:rFonts w:hint="eastAsia"/>
          <w:kern w:val="1"/>
          <w:sz w:val="24"/>
        </w:rPr>
      </w:pPr>
      <w:r>
        <w:rPr>
          <w:rFonts w:hint="eastAsia"/>
          <w:b/>
          <w:bCs/>
          <w:kern w:val="1"/>
          <w:sz w:val="24"/>
          <w:lang w:eastAsia="zh-CN"/>
        </w:rPr>
        <w:t>四、</w:t>
      </w:r>
      <w:r>
        <w:rPr>
          <w:kern w:val="1"/>
          <w:sz w:val="24"/>
        </w:rPr>
        <w:t>【</w:t>
      </w:r>
      <w:r>
        <w:rPr>
          <w:b/>
          <w:kern w:val="1"/>
          <w:sz w:val="24"/>
        </w:rPr>
        <w:t>教学技术与学习资源应用</w:t>
      </w:r>
      <w:r>
        <w:rPr>
          <w:rFonts w:hint="eastAsia"/>
          <w:kern w:val="1"/>
          <w:sz w:val="24"/>
        </w:rPr>
        <w:t>】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kern w:val="1"/>
          <w:sz w:val="24"/>
        </w:rPr>
      </w:pPr>
      <w:r>
        <w:rPr>
          <w:rFonts w:hint="eastAsia"/>
          <w:b/>
          <w:bCs w:val="0"/>
          <w:kern w:val="1"/>
          <w:sz w:val="24"/>
          <w:lang w:val="en-US" w:eastAsia="zh-CN"/>
        </w:rPr>
        <w:t>1、</w:t>
      </w:r>
      <w:r>
        <w:rPr>
          <w:b/>
          <w:bCs w:val="0"/>
          <w:kern w:val="1"/>
          <w:sz w:val="24"/>
        </w:rPr>
        <w:t>教学技术</w:t>
      </w:r>
      <w:r>
        <w:rPr>
          <w:rFonts w:hint="eastAsia"/>
          <w:b/>
          <w:bCs w:val="0"/>
          <w:kern w:val="1"/>
          <w:sz w:val="24"/>
        </w:rPr>
        <w:t>：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......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kern w:val="1"/>
          <w:sz w:val="24"/>
        </w:rPr>
      </w:pPr>
      <w:r>
        <w:rPr>
          <w:rFonts w:hint="eastAsia"/>
          <w:b/>
          <w:bCs w:val="0"/>
          <w:kern w:val="1"/>
          <w:sz w:val="24"/>
          <w:lang w:val="en-US" w:eastAsia="zh-CN"/>
        </w:rPr>
        <w:t>2、</w:t>
      </w:r>
      <w:r>
        <w:rPr>
          <w:rFonts w:hint="eastAsia"/>
          <w:b/>
          <w:bCs w:val="0"/>
          <w:kern w:val="1"/>
          <w:sz w:val="24"/>
        </w:rPr>
        <w:t>学习资源：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......</w:t>
      </w:r>
    </w:p>
    <w:p>
      <w:pPr>
        <w:spacing w:line="360" w:lineRule="auto"/>
        <w:rPr>
          <w:rFonts w:hint="eastAsia"/>
          <w:b/>
          <w:kern w:val="1"/>
          <w:sz w:val="24"/>
        </w:rPr>
      </w:pPr>
      <w:r>
        <w:rPr>
          <w:rFonts w:hint="eastAsia"/>
          <w:b/>
          <w:kern w:val="1"/>
          <w:sz w:val="24"/>
          <w:lang w:eastAsia="zh-CN"/>
        </w:rPr>
        <w:t>五、</w:t>
      </w:r>
      <w:r>
        <w:rPr>
          <w:rFonts w:hint="eastAsia"/>
          <w:b/>
          <w:kern w:val="1"/>
          <w:sz w:val="24"/>
        </w:rPr>
        <w:t>【</w:t>
      </w:r>
      <w:r>
        <w:rPr>
          <w:b/>
          <w:kern w:val="1"/>
          <w:sz w:val="24"/>
        </w:rPr>
        <w:t>教学过程</w:t>
      </w:r>
      <w:r>
        <w:rPr>
          <w:rFonts w:hint="eastAsia"/>
          <w:b/>
          <w:kern w:val="1"/>
          <w:sz w:val="24"/>
        </w:rPr>
        <w:t>】</w:t>
      </w:r>
    </w:p>
    <w:p>
      <w:pPr>
        <w:spacing w:line="360" w:lineRule="auto"/>
        <w:rPr>
          <w:rFonts w:ascii="宋体" w:hAnsi="宋体"/>
          <w:color w:val="0070C0"/>
          <w:sz w:val="24"/>
        </w:rPr>
      </w:pPr>
      <w:r>
        <w:rPr>
          <w:rFonts w:hint="eastAsia"/>
          <w:color w:val="0070C0"/>
          <w:kern w:val="1"/>
          <w:sz w:val="24"/>
          <w:lang w:eastAsia="zh-CN"/>
        </w:rPr>
        <w:t>（一）</w:t>
      </w:r>
      <w:r>
        <w:rPr>
          <w:rFonts w:hint="eastAsia" w:ascii="宋体" w:hAnsi="宋体"/>
          <w:color w:val="0070C0"/>
          <w:sz w:val="24"/>
        </w:rPr>
        <w:t>创设情境，激趣导入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70C0"/>
          <w:sz w:val="24"/>
        </w:rPr>
      </w:pPr>
      <w:r>
        <w:rPr>
          <w:rFonts w:hint="eastAsia" w:ascii="宋体" w:hAnsi="宋体"/>
          <w:color w:val="0070C0"/>
          <w:sz w:val="24"/>
        </w:rPr>
        <w:t>通过招募英雄的情境引入并揭示课题——面具。</w:t>
      </w:r>
    </w:p>
    <w:tbl>
      <w:tblPr>
        <w:tblStyle w:val="5"/>
        <w:tblpPr w:leftFromText="180" w:rightFromText="180" w:vertAnchor="text" w:horzAnchor="margin" w:tblpY="158"/>
        <w:tblOverlap w:val="never"/>
        <w:tblW w:w="9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32" w:type="dxa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color w:val="0070C0"/>
                <w:kern w:val="2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2"/>
                <w:szCs w:val="21"/>
              </w:rPr>
              <w:t>设计意图</w:t>
            </w:r>
            <w:r>
              <w:rPr>
                <w:rFonts w:ascii="宋体" w:hAnsi="宋体" w:cs="宋体"/>
                <w:color w:val="0070C0"/>
                <w:kern w:val="2"/>
                <w:szCs w:val="21"/>
              </w:rPr>
              <w:t>:</w:t>
            </w:r>
            <w:r>
              <w:rPr>
                <w:rFonts w:hint="eastAsia" w:ascii="宋体" w:hAnsi="宋体" w:cs="宋体"/>
                <w:color w:val="0070C0"/>
                <w:kern w:val="2"/>
                <w:szCs w:val="21"/>
              </w:rPr>
              <w:t xml:space="preserve">  情景导入，激起学生创作的兴趣并引出课题：面具。</w:t>
            </w:r>
          </w:p>
        </w:tc>
      </w:tr>
    </w:tbl>
    <w:p>
      <w:pPr>
        <w:spacing w:line="360" w:lineRule="auto"/>
        <w:rPr>
          <w:rFonts w:ascii="宋体" w:hAnsi="宋体"/>
          <w:color w:val="0070C0"/>
          <w:sz w:val="24"/>
        </w:rPr>
      </w:pPr>
      <w:r>
        <w:rPr>
          <w:rFonts w:hint="eastAsia"/>
          <w:color w:val="0070C0"/>
          <w:kern w:val="1"/>
          <w:sz w:val="24"/>
          <w:lang w:eastAsia="zh-CN"/>
        </w:rPr>
        <w:t>（二）</w:t>
      </w:r>
      <w:r>
        <w:rPr>
          <w:rFonts w:hint="eastAsia" w:ascii="宋体" w:hAnsi="宋体"/>
          <w:color w:val="0070C0"/>
          <w:sz w:val="24"/>
        </w:rPr>
        <w:t>创意想象，活用技法</w:t>
      </w:r>
    </w:p>
    <w:p>
      <w:pPr>
        <w:spacing w:line="360" w:lineRule="auto"/>
        <w:ind w:firstLine="480" w:firstLineChars="200"/>
        <w:rPr>
          <w:color w:val="0070C0"/>
          <w:kern w:val="1"/>
          <w:sz w:val="24"/>
        </w:rPr>
      </w:pPr>
      <w:r>
        <w:rPr>
          <w:color w:val="0070C0"/>
          <w:kern w:val="1"/>
          <w:sz w:val="24"/>
        </w:rPr>
        <w:t xml:space="preserve">1. </w:t>
      </w:r>
      <w:r>
        <w:rPr>
          <w:rFonts w:hint="eastAsia" w:ascii="宋体" w:hAnsi="宋体"/>
          <w:color w:val="0070C0"/>
          <w:sz w:val="24"/>
        </w:rPr>
        <w:t>定脸型</w:t>
      </w:r>
    </w:p>
    <w:p>
      <w:pPr>
        <w:spacing w:line="360" w:lineRule="auto"/>
        <w:ind w:firstLine="480" w:firstLineChars="200"/>
        <w:rPr>
          <w:rFonts w:ascii="宋体" w:hAnsi="宋体"/>
          <w:color w:val="0070C0"/>
          <w:sz w:val="24"/>
        </w:rPr>
      </w:pPr>
      <w:r>
        <w:rPr>
          <w:rFonts w:hint="eastAsia" w:ascii="宋体" w:hAnsi="宋体"/>
          <w:color w:val="0070C0"/>
          <w:sz w:val="24"/>
        </w:rPr>
        <w:t>1）学生交流对齐天大圣的印象，教师随机小结面具的关键词——威武。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70C0"/>
          <w:sz w:val="24"/>
        </w:rPr>
      </w:pPr>
      <w:r>
        <w:rPr>
          <w:rFonts w:hint="eastAsia" w:ascii="宋体" w:hAnsi="宋体"/>
          <w:color w:val="0070C0"/>
          <w:sz w:val="24"/>
        </w:rPr>
        <w:t>2）教师示范剪和折的技法，使齐天大圣的脸型由平面变成立体。揭示课题——立体。</w:t>
      </w:r>
    </w:p>
    <w:p>
      <w:pPr>
        <w:spacing w:line="360" w:lineRule="auto"/>
        <w:ind w:firstLine="480" w:firstLineChars="200"/>
        <w:rPr>
          <w:rFonts w:ascii="宋体" w:hAnsi="宋体"/>
          <w:color w:val="0070C0"/>
          <w:sz w:val="24"/>
        </w:rPr>
      </w:pPr>
      <w:r>
        <w:rPr>
          <w:rFonts w:hint="eastAsia" w:ascii="宋体" w:hAnsi="宋体"/>
          <w:color w:val="0070C0"/>
          <w:sz w:val="24"/>
        </w:rPr>
        <w:t>3）学生练习。</w:t>
      </w:r>
    </w:p>
    <w:p>
      <w:pPr>
        <w:spacing w:line="360" w:lineRule="auto"/>
        <w:ind w:firstLine="480" w:firstLineChars="200"/>
        <w:rPr>
          <w:color w:val="0070C0"/>
          <w:kern w:val="1"/>
          <w:sz w:val="24"/>
        </w:rPr>
      </w:pPr>
      <w:r>
        <w:rPr>
          <w:rFonts w:hint="eastAsia"/>
          <w:color w:val="0070C0"/>
          <w:kern w:val="1"/>
          <w:sz w:val="24"/>
        </w:rPr>
        <w:t>2</w:t>
      </w:r>
      <w:r>
        <w:rPr>
          <w:color w:val="0070C0"/>
          <w:kern w:val="1"/>
          <w:sz w:val="24"/>
        </w:rPr>
        <w:t xml:space="preserve">. </w:t>
      </w:r>
      <w:r>
        <w:rPr>
          <w:rFonts w:hint="eastAsia" w:ascii="宋体" w:hAnsi="宋体"/>
          <w:color w:val="0070C0"/>
          <w:sz w:val="24"/>
        </w:rPr>
        <w:t>添表情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70C0"/>
          <w:sz w:val="24"/>
        </w:rPr>
      </w:pPr>
      <w:r>
        <w:rPr>
          <w:rFonts w:ascii="宋体" w:hAnsi="宋体"/>
          <w:color w:val="0070C0"/>
          <w:sz w:val="24"/>
        </w:rPr>
        <w:t>1</w:t>
      </w:r>
      <w:r>
        <w:rPr>
          <w:rFonts w:hint="eastAsia" w:ascii="宋体" w:hAnsi="宋体"/>
          <w:color w:val="0070C0"/>
          <w:sz w:val="24"/>
        </w:rPr>
        <w:t>）学生通过观察和游戏总结威武时五官的特点。</w:t>
      </w:r>
    </w:p>
    <w:p>
      <w:pPr>
        <w:spacing w:line="360" w:lineRule="auto"/>
        <w:rPr>
          <w:rFonts w:hint="eastAsia"/>
          <w:b/>
          <w:kern w:val="1"/>
          <w:sz w:val="24"/>
          <w:lang w:eastAsia="zh-CN"/>
        </w:r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68580</wp:posOffset>
            </wp:positionV>
            <wp:extent cx="1087755" cy="1360170"/>
            <wp:effectExtent l="0" t="0" r="17145" b="11430"/>
            <wp:wrapNone/>
            <wp:docPr id="6" name="图片 6" descr="IMG_8950(20180608-1231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8950(20180608-123149)"/>
                    <pic:cNvPicPr>
                      <a:picLocks noChangeAspect="1"/>
                    </pic:cNvPicPr>
                  </pic:nvPicPr>
                  <pic:blipFill>
                    <a:blip r:embed="rId5"/>
                    <a:srcRect t="1578" b="4601"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78105</wp:posOffset>
            </wp:positionV>
            <wp:extent cx="2481580" cy="1397000"/>
            <wp:effectExtent l="0" t="0" r="13970" b="1270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426"/>
          <w:tab w:val="left" w:pos="709"/>
        </w:tabs>
        <w:spacing w:line="360" w:lineRule="atLeast"/>
        <w:ind w:firstLine="630" w:firstLineChars="300"/>
        <w:jc w:val="left"/>
        <w:rPr>
          <w:rFonts w:hint="eastAsia" w:ascii="宋体" w:hAnsi="宋体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26"/>
          <w:tab w:val="left" w:pos="709"/>
        </w:tabs>
        <w:spacing w:line="360" w:lineRule="atLeast"/>
        <w:ind w:firstLine="630" w:firstLineChars="300"/>
        <w:jc w:val="left"/>
        <w:rPr>
          <w:rFonts w:hint="eastAsia" w:ascii="宋体" w:hAnsi="宋体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26"/>
          <w:tab w:val="left" w:pos="709"/>
        </w:tabs>
        <w:spacing w:line="360" w:lineRule="atLeast"/>
        <w:ind w:firstLine="630" w:firstLineChars="300"/>
        <w:jc w:val="left"/>
        <w:rPr>
          <w:rFonts w:hint="eastAsia" w:ascii="宋体" w:hAnsi="宋体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26"/>
          <w:tab w:val="left" w:pos="709"/>
        </w:tabs>
        <w:spacing w:line="360" w:lineRule="atLeast"/>
        <w:ind w:firstLine="630" w:firstLineChars="300"/>
        <w:jc w:val="left"/>
        <w:rPr>
          <w:rFonts w:hint="eastAsia" w:ascii="宋体" w:hAnsi="宋体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26"/>
          <w:tab w:val="left" w:pos="709"/>
        </w:tabs>
        <w:spacing w:line="360" w:lineRule="atLeast"/>
        <w:ind w:firstLine="630" w:firstLineChars="300"/>
        <w:jc w:val="left"/>
        <w:rPr>
          <w:rFonts w:hint="eastAsia" w:ascii="宋体" w:hAnsi="宋体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26"/>
          <w:tab w:val="left" w:pos="709"/>
        </w:tabs>
        <w:spacing w:line="360" w:lineRule="atLeast"/>
        <w:ind w:firstLine="630" w:firstLineChars="300"/>
        <w:jc w:val="left"/>
        <w:rPr>
          <w:rFonts w:hint="eastAsia" w:ascii="宋体" w:hAnsi="宋体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26"/>
          <w:tab w:val="left" w:pos="709"/>
        </w:tabs>
        <w:spacing w:line="360" w:lineRule="atLeast"/>
        <w:ind w:firstLine="630" w:firstLineChars="300"/>
        <w:jc w:val="left"/>
        <w:rPr>
          <w:rFonts w:hint="eastAsia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......</w:t>
      </w:r>
    </w:p>
    <w:p>
      <w:pPr>
        <w:numPr>
          <w:ilvl w:val="0"/>
          <w:numId w:val="0"/>
        </w:numPr>
        <w:tabs>
          <w:tab w:val="left" w:pos="426"/>
          <w:tab w:val="left" w:pos="709"/>
        </w:tabs>
        <w:spacing w:line="360" w:lineRule="atLeast"/>
        <w:ind w:firstLine="630" w:firstLineChars="300"/>
        <w:jc w:val="left"/>
        <w:rPr>
          <w:rFonts w:hint="eastAsia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......</w:t>
      </w:r>
    </w:p>
    <w:p>
      <w:pPr>
        <w:spacing w:line="360" w:lineRule="auto"/>
        <w:rPr>
          <w:rFonts w:hint="eastAsia"/>
          <w:b/>
          <w:kern w:val="1"/>
          <w:sz w:val="24"/>
        </w:rPr>
      </w:pPr>
    </w:p>
    <w:p>
      <w:pPr>
        <w:spacing w:line="360" w:lineRule="auto"/>
        <w:rPr>
          <w:rFonts w:hint="eastAsia"/>
          <w:b/>
          <w:kern w:val="1"/>
          <w:sz w:val="24"/>
        </w:rPr>
      </w:pPr>
      <w:r>
        <w:rPr>
          <w:rFonts w:hint="eastAsia"/>
          <w:b/>
          <w:kern w:val="1"/>
          <w:sz w:val="24"/>
          <w:lang w:eastAsia="zh-CN"/>
        </w:rPr>
        <w:t>六、</w:t>
      </w:r>
      <w:r>
        <w:rPr>
          <w:rFonts w:hint="eastAsia"/>
          <w:b/>
          <w:kern w:val="1"/>
          <w:sz w:val="24"/>
        </w:rPr>
        <w:t>【作业与评价】</w:t>
      </w:r>
    </w:p>
    <w:p>
      <w:pPr>
        <w:spacing w:line="360" w:lineRule="auto"/>
        <w:rPr>
          <w:rFonts w:hint="eastAsia"/>
          <w:bCs/>
          <w:color w:val="0070C0"/>
          <w:kern w:val="1"/>
          <w:sz w:val="24"/>
        </w:rPr>
      </w:pPr>
      <w:r>
        <w:rPr>
          <w:rFonts w:hint="eastAsia"/>
          <w:bCs/>
          <w:kern w:val="1"/>
          <w:sz w:val="24"/>
          <w:lang w:val="en-US" w:eastAsia="zh-CN"/>
        </w:rPr>
        <w:t>1、</w:t>
      </w:r>
      <w:r>
        <w:rPr>
          <w:bCs/>
          <w:kern w:val="1"/>
          <w:sz w:val="24"/>
        </w:rPr>
        <w:t>作业内容</w:t>
      </w:r>
      <w:r>
        <w:rPr>
          <w:rFonts w:hint="eastAsia"/>
          <w:bCs/>
          <w:kern w:val="1"/>
          <w:sz w:val="24"/>
        </w:rPr>
        <w:t xml:space="preserve">： </w:t>
      </w:r>
      <w:r>
        <w:rPr>
          <w:rFonts w:hint="eastAsia"/>
          <w:bCs/>
          <w:color w:val="0070C0"/>
          <w:kern w:val="1"/>
          <w:sz w:val="24"/>
        </w:rPr>
        <w:t>制作一个立体英雄面具</w:t>
      </w:r>
    </w:p>
    <w:p>
      <w:pPr>
        <w:spacing w:line="360" w:lineRule="auto"/>
        <w:rPr>
          <w:rFonts w:hint="eastAsia"/>
          <w:bCs/>
          <w:color w:val="0070C0"/>
          <w:kern w:val="1"/>
          <w:sz w:val="24"/>
        </w:rPr>
      </w:pPr>
      <w:r>
        <w:rPr>
          <w:rFonts w:hint="eastAsia"/>
          <w:bCs/>
          <w:kern w:val="1"/>
          <w:sz w:val="24"/>
          <w:lang w:val="en-US" w:eastAsia="zh-CN"/>
        </w:rPr>
        <w:t>2、</w:t>
      </w:r>
      <w:r>
        <w:rPr>
          <w:bCs/>
          <w:kern w:val="1"/>
          <w:sz w:val="24"/>
        </w:rPr>
        <w:t>作业要求</w:t>
      </w:r>
      <w:r>
        <w:rPr>
          <w:rFonts w:hint="eastAsia"/>
          <w:bCs/>
          <w:kern w:val="1"/>
          <w:sz w:val="24"/>
        </w:rPr>
        <w:t xml:space="preserve">： </w:t>
      </w:r>
      <w:r>
        <w:rPr>
          <w:rFonts w:hint="eastAsia"/>
          <w:bCs/>
          <w:color w:val="0070C0"/>
          <w:kern w:val="1"/>
          <w:sz w:val="24"/>
        </w:rPr>
        <w:t>用夸张的手法、对比强烈的色彩制作</w:t>
      </w:r>
    </w:p>
    <w:p>
      <w:pPr>
        <w:spacing w:line="360" w:lineRule="auto"/>
        <w:rPr>
          <w:rFonts w:hint="eastAsia"/>
          <w:bCs/>
          <w:kern w:val="1"/>
          <w:sz w:val="24"/>
        </w:rPr>
      </w:pPr>
      <w:r>
        <w:rPr>
          <w:rFonts w:hint="eastAsia"/>
          <w:bCs/>
          <w:kern w:val="1"/>
          <w:sz w:val="24"/>
          <w:lang w:val="en-US" w:eastAsia="zh-CN"/>
        </w:rPr>
        <w:t>3、</w:t>
      </w:r>
      <w:r>
        <w:rPr>
          <w:rFonts w:hint="eastAsia"/>
          <w:bCs/>
          <w:kern w:val="1"/>
          <w:sz w:val="24"/>
        </w:rPr>
        <w:t>评价标准：</w:t>
      </w:r>
    </w:p>
    <w:p>
      <w:pPr>
        <w:spacing w:line="360" w:lineRule="auto"/>
        <w:rPr>
          <w:bCs/>
          <w:color w:val="0070C0"/>
          <w:kern w:val="1"/>
          <w:sz w:val="24"/>
        </w:rPr>
      </w:pPr>
      <w:r>
        <w:rPr>
          <w:rFonts w:hint="eastAsia"/>
          <w:bCs/>
          <w:color w:val="0070C0"/>
          <w:kern w:val="1"/>
          <w:sz w:val="24"/>
          <w:lang w:val="en-US" w:eastAsia="zh-CN"/>
        </w:rPr>
        <w:t>1）</w:t>
      </w:r>
      <w:r>
        <w:rPr>
          <w:rFonts w:hint="eastAsia"/>
          <w:bCs/>
          <w:color w:val="0070C0"/>
          <w:kern w:val="1"/>
          <w:sz w:val="24"/>
        </w:rPr>
        <w:t>表情夸张</w:t>
      </w:r>
      <w:r>
        <w:rPr>
          <w:bCs/>
          <w:color w:val="0070C0"/>
          <w:kern w:val="1"/>
          <w:sz w:val="24"/>
        </w:rPr>
        <w:t>。</w:t>
      </w:r>
    </w:p>
    <w:p>
      <w:pPr>
        <w:spacing w:line="360" w:lineRule="auto"/>
        <w:rPr>
          <w:bCs/>
          <w:color w:val="0070C0"/>
          <w:kern w:val="1"/>
          <w:sz w:val="24"/>
        </w:rPr>
      </w:pPr>
      <w:r>
        <w:rPr>
          <w:rFonts w:hint="eastAsia"/>
          <w:bCs/>
          <w:color w:val="0070C0"/>
          <w:kern w:val="1"/>
          <w:sz w:val="24"/>
          <w:lang w:val="en-US" w:eastAsia="zh-CN"/>
        </w:rPr>
        <w:t>2）</w:t>
      </w:r>
      <w:r>
        <w:rPr>
          <w:rFonts w:hint="eastAsia"/>
          <w:bCs/>
          <w:color w:val="0070C0"/>
          <w:kern w:val="1"/>
          <w:sz w:val="24"/>
        </w:rPr>
        <w:t>造型立体</w:t>
      </w:r>
      <w:r>
        <w:rPr>
          <w:bCs/>
          <w:color w:val="0070C0"/>
          <w:kern w:val="1"/>
          <w:sz w:val="24"/>
        </w:rPr>
        <w:t>。</w:t>
      </w:r>
    </w:p>
    <w:p>
      <w:pPr>
        <w:spacing w:line="360" w:lineRule="auto"/>
        <w:rPr>
          <w:rFonts w:hint="eastAsia"/>
          <w:bCs/>
          <w:kern w:val="1"/>
          <w:sz w:val="24"/>
        </w:rPr>
      </w:pPr>
      <w:r>
        <w:rPr>
          <w:rFonts w:hint="eastAsia"/>
          <w:bCs/>
          <w:color w:val="0070C0"/>
          <w:kern w:val="1"/>
          <w:sz w:val="24"/>
          <w:lang w:val="en-US" w:eastAsia="zh-CN"/>
        </w:rPr>
        <w:t>3）</w:t>
      </w:r>
      <w:r>
        <w:rPr>
          <w:rFonts w:hint="eastAsia"/>
          <w:bCs/>
          <w:color w:val="0070C0"/>
          <w:kern w:val="1"/>
          <w:sz w:val="24"/>
        </w:rPr>
        <w:t>强烈对比。</w:t>
      </w:r>
    </w:p>
    <w:p>
      <w:pPr>
        <w:spacing w:line="360" w:lineRule="auto"/>
        <w:rPr>
          <w:b/>
          <w:kern w:val="1"/>
          <w:sz w:val="24"/>
        </w:rPr>
      </w:pPr>
      <w:r>
        <w:rPr>
          <w:rFonts w:hint="eastAsia"/>
          <w:b/>
          <w:kern w:val="1"/>
          <w:sz w:val="24"/>
          <w:lang w:eastAsia="zh-CN"/>
        </w:rPr>
        <w:t>七、</w:t>
      </w:r>
      <w:r>
        <w:rPr>
          <w:b/>
          <w:kern w:val="1"/>
          <w:sz w:val="24"/>
        </w:rPr>
        <w:t>【板书设计】</w:t>
      </w:r>
    </w:p>
    <w:p>
      <w:pPr>
        <w:spacing w:line="360" w:lineRule="auto"/>
        <w:rPr>
          <w:b/>
          <w:kern w:val="1"/>
          <w:sz w:val="24"/>
        </w:rPr>
      </w:pPr>
      <w:r>
        <w:drawing>
          <wp:inline distT="0" distB="0" distL="114300" distR="114300">
            <wp:extent cx="3504565" cy="2257425"/>
            <wp:effectExtent l="0" t="0" r="635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456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kern w:val="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8023860</wp:posOffset>
                </wp:positionV>
                <wp:extent cx="3380105" cy="2105660"/>
                <wp:effectExtent l="5080" t="5080" r="5715" b="228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05" cy="210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firstLine="482" w:firstLineChars="200"/>
                              <w:jc w:val="center"/>
                              <w:rPr>
                                <w:rFonts w:ascii="宋体" w:hAnsi="宋体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482" w:firstLineChars="200"/>
                              <w:jc w:val="center"/>
                              <w:rPr>
                                <w:rFonts w:ascii="宋体" w:hAns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</w:rPr>
                              <w:t>立体 面具</w:t>
                            </w:r>
                          </w:p>
                          <w:p>
                            <w:pPr>
                              <w:spacing w:line="360" w:lineRule="auto"/>
                              <w:ind w:firstLine="1080" w:firstLineChars="45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折、卷、            夸张</w:t>
                            </w:r>
                          </w:p>
                          <w:p>
                            <w:pPr>
                              <w:spacing w:line="360" w:lineRule="auto"/>
                              <w:ind w:firstLine="1080" w:firstLineChars="45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剪、贴、       威武</w:t>
                            </w:r>
                          </w:p>
                          <w:p>
                            <w:pPr>
                              <w:spacing w:line="360" w:lineRule="auto"/>
                              <w:ind w:firstLine="1080" w:firstLineChars="45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揉、挖              色彩</w:t>
                            </w:r>
                          </w:p>
                          <w:p>
                            <w:pPr>
                              <w:spacing w:line="360" w:lineRule="auto"/>
                              <w:ind w:firstLine="1080" w:firstLineChars="450"/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75pt;margin-top:631.8pt;height:165.8pt;width:266.15pt;z-index:251661312;mso-width-relative:page;mso-height-relative:page;" fillcolor="#FFFFFF" filled="t" stroked="t" coordsize="21600,21600" o:gfxdata="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fFNVdsAAAANAQAADwAAAAAAAAABACAAAAAiAAAAZHJzL2Rvd25yZXYueG1sUEsB&#10;AhQAFAAAAAgAh07iQHmAWwryAQAA6QMAAA4AAAAAAAAAAQAgAAAAKg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482" w:firstLineChars="200"/>
                        <w:jc w:val="center"/>
                        <w:rPr>
                          <w:rFonts w:ascii="宋体" w:hAnsi="宋体"/>
                          <w:b/>
                          <w:sz w:val="24"/>
                        </w:rPr>
                      </w:pPr>
                    </w:p>
                    <w:p>
                      <w:pPr>
                        <w:spacing w:line="360" w:lineRule="auto"/>
                        <w:ind w:firstLine="482" w:firstLineChars="200"/>
                        <w:jc w:val="center"/>
                        <w:rPr>
                          <w:rFonts w:ascii="宋体" w:hAnsi="宋体"/>
                          <w:b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</w:rPr>
                        <w:t>立体 面具</w:t>
                      </w:r>
                    </w:p>
                    <w:p>
                      <w:pPr>
                        <w:spacing w:line="360" w:lineRule="auto"/>
                        <w:ind w:firstLine="1080" w:firstLineChars="45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折、卷、            夸张</w:t>
                      </w:r>
                    </w:p>
                    <w:p>
                      <w:pPr>
                        <w:spacing w:line="360" w:lineRule="auto"/>
                        <w:ind w:firstLine="1080" w:firstLineChars="45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剪、贴、       威武</w:t>
                      </w:r>
                    </w:p>
                    <w:p>
                      <w:pPr>
                        <w:spacing w:line="360" w:lineRule="auto"/>
                        <w:ind w:firstLine="1080" w:firstLineChars="45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揉、挖              色彩</w:t>
                      </w:r>
                    </w:p>
                    <w:p>
                      <w:pPr>
                        <w:spacing w:line="360" w:lineRule="auto"/>
                        <w:ind w:firstLine="1080" w:firstLineChars="450"/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Cs/>
          <w:kern w:val="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7871460</wp:posOffset>
                </wp:positionV>
                <wp:extent cx="3380105" cy="2105660"/>
                <wp:effectExtent l="5080" t="5080" r="5715" b="228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05" cy="210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firstLine="482" w:firstLineChars="200"/>
                              <w:jc w:val="center"/>
                              <w:rPr>
                                <w:rFonts w:ascii="宋体" w:hAnsi="宋体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482" w:firstLineChars="200"/>
                              <w:jc w:val="center"/>
                              <w:rPr>
                                <w:rFonts w:ascii="宋体" w:hAns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</w:rPr>
                              <w:t>立体 面具</w:t>
                            </w:r>
                          </w:p>
                          <w:p>
                            <w:pPr>
                              <w:spacing w:line="360" w:lineRule="auto"/>
                              <w:ind w:firstLine="1080" w:firstLineChars="45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折、卷、            夸张</w:t>
                            </w:r>
                          </w:p>
                          <w:p>
                            <w:pPr>
                              <w:spacing w:line="360" w:lineRule="auto"/>
                              <w:ind w:firstLine="1080" w:firstLineChars="45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剪、贴、       威武</w:t>
                            </w:r>
                          </w:p>
                          <w:p>
                            <w:pPr>
                              <w:spacing w:line="360" w:lineRule="auto"/>
                              <w:ind w:firstLine="1080" w:firstLineChars="45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揉、挖              色彩</w:t>
                            </w:r>
                          </w:p>
                          <w:p>
                            <w:pPr>
                              <w:spacing w:line="360" w:lineRule="auto"/>
                              <w:ind w:firstLine="1080" w:firstLineChars="450"/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75pt;margin-top:619.8pt;height:165.8pt;width:266.15pt;z-index:251660288;mso-width-relative:page;mso-height-relative:page;" fillcolor="#FFFFFF" filled="t" stroked="t" coordsize="21600,21600" o:gfxdata="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0vc3dsAAAANAQAADwAAAAAAAAABACAAAAAiAAAAZHJzL2Rvd25yZXYueG1sUEsB&#10;AhQAFAAAAAgAh07iQI7nrPXyAQAA6QMAAA4AAAAAAAAAAQAgAAAAKg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482" w:firstLineChars="200"/>
                        <w:jc w:val="center"/>
                        <w:rPr>
                          <w:rFonts w:ascii="宋体" w:hAnsi="宋体"/>
                          <w:b/>
                          <w:sz w:val="24"/>
                        </w:rPr>
                      </w:pPr>
                    </w:p>
                    <w:p>
                      <w:pPr>
                        <w:spacing w:line="360" w:lineRule="auto"/>
                        <w:ind w:firstLine="482" w:firstLineChars="200"/>
                        <w:jc w:val="center"/>
                        <w:rPr>
                          <w:rFonts w:ascii="宋体" w:hAnsi="宋体"/>
                          <w:b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</w:rPr>
                        <w:t>立体 面具</w:t>
                      </w:r>
                    </w:p>
                    <w:p>
                      <w:pPr>
                        <w:spacing w:line="360" w:lineRule="auto"/>
                        <w:ind w:firstLine="1080" w:firstLineChars="45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折、卷、            夸张</w:t>
                      </w:r>
                    </w:p>
                    <w:p>
                      <w:pPr>
                        <w:spacing w:line="360" w:lineRule="auto"/>
                        <w:ind w:firstLine="1080" w:firstLineChars="45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剪、贴、       威武</w:t>
                      </w:r>
                    </w:p>
                    <w:p>
                      <w:pPr>
                        <w:spacing w:line="360" w:lineRule="auto"/>
                        <w:ind w:firstLine="1080" w:firstLineChars="45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揉、挖              色彩</w:t>
                      </w:r>
                    </w:p>
                    <w:p>
                      <w:pPr>
                        <w:spacing w:line="360" w:lineRule="auto"/>
                        <w:ind w:firstLine="1080" w:firstLineChars="450"/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Cs/>
          <w:kern w:val="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7719060</wp:posOffset>
                </wp:positionV>
                <wp:extent cx="3380105" cy="2105660"/>
                <wp:effectExtent l="5080" t="5080" r="5715" b="228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05" cy="210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firstLine="482" w:firstLineChars="200"/>
                              <w:jc w:val="center"/>
                              <w:rPr>
                                <w:rFonts w:ascii="宋体" w:hAnsi="宋体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482" w:firstLineChars="200"/>
                              <w:jc w:val="center"/>
                              <w:rPr>
                                <w:rFonts w:ascii="宋体" w:hAns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</w:rPr>
                              <w:t>立体 面具</w:t>
                            </w:r>
                          </w:p>
                          <w:p>
                            <w:pPr>
                              <w:spacing w:line="360" w:lineRule="auto"/>
                              <w:ind w:firstLine="1080" w:firstLineChars="45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折、卷、            夸张</w:t>
                            </w:r>
                          </w:p>
                          <w:p>
                            <w:pPr>
                              <w:spacing w:line="360" w:lineRule="auto"/>
                              <w:ind w:firstLine="1080" w:firstLineChars="45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剪、贴、       威武</w:t>
                            </w:r>
                          </w:p>
                          <w:p>
                            <w:pPr>
                              <w:spacing w:line="360" w:lineRule="auto"/>
                              <w:ind w:firstLine="1080" w:firstLineChars="45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揉、挖              色彩</w:t>
                            </w:r>
                          </w:p>
                          <w:p>
                            <w:pPr>
                              <w:spacing w:line="360" w:lineRule="auto"/>
                              <w:ind w:firstLine="1080" w:firstLineChars="450"/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75pt;margin-top:607.8pt;height:165.8pt;width:266.15pt;z-index:251659264;mso-width-relative:page;mso-height-relative:page;" fillcolor="#FFFFFF" filled="t" stroked="t" coordsize="21600,21600" o:gfxdata="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5qrB2wAAAA0BAAAPAAAAAAAAAAEAIAAAACIAAABkcnMvZG93bnJldi54bWxQSwEC&#10;FAAUAAAACACHTuJAMkUNHvEBAADpAwAADgAAAAAAAAABACAAAAAq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482" w:firstLineChars="200"/>
                        <w:jc w:val="center"/>
                        <w:rPr>
                          <w:rFonts w:ascii="宋体" w:hAnsi="宋体"/>
                          <w:b/>
                          <w:sz w:val="24"/>
                        </w:rPr>
                      </w:pPr>
                    </w:p>
                    <w:p>
                      <w:pPr>
                        <w:spacing w:line="360" w:lineRule="auto"/>
                        <w:ind w:firstLine="482" w:firstLineChars="200"/>
                        <w:jc w:val="center"/>
                        <w:rPr>
                          <w:rFonts w:ascii="宋体" w:hAnsi="宋体"/>
                          <w:b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</w:rPr>
                        <w:t>立体 面具</w:t>
                      </w:r>
                    </w:p>
                    <w:p>
                      <w:pPr>
                        <w:spacing w:line="360" w:lineRule="auto"/>
                        <w:ind w:firstLine="1080" w:firstLineChars="45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折、卷、            夸张</w:t>
                      </w:r>
                    </w:p>
                    <w:p>
                      <w:pPr>
                        <w:spacing w:line="360" w:lineRule="auto"/>
                        <w:ind w:firstLine="1080" w:firstLineChars="45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剪、贴、       威武</w:t>
                      </w:r>
                    </w:p>
                    <w:p>
                      <w:pPr>
                        <w:spacing w:line="360" w:lineRule="auto"/>
                        <w:ind w:firstLine="1080" w:firstLineChars="45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揉、挖              色彩</w:t>
                      </w:r>
                    </w:p>
                    <w:p>
                      <w:pPr>
                        <w:spacing w:line="360" w:lineRule="auto"/>
                        <w:ind w:firstLine="1080" w:firstLineChars="450"/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Cs/>
          <w:kern w:val="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7566660</wp:posOffset>
                </wp:positionV>
                <wp:extent cx="3380105" cy="2105660"/>
                <wp:effectExtent l="5080" t="5080" r="5715" b="228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05" cy="210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firstLine="482" w:firstLineChars="200"/>
                              <w:jc w:val="center"/>
                              <w:rPr>
                                <w:rFonts w:ascii="宋体" w:hAnsi="宋体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482" w:firstLineChars="200"/>
                              <w:jc w:val="center"/>
                              <w:rPr>
                                <w:rFonts w:ascii="宋体" w:hAns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</w:rPr>
                              <w:t>立体 面具</w:t>
                            </w:r>
                          </w:p>
                          <w:p>
                            <w:pPr>
                              <w:spacing w:line="360" w:lineRule="auto"/>
                              <w:ind w:firstLine="1080" w:firstLineChars="45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折、卷、            夸张</w:t>
                            </w:r>
                          </w:p>
                          <w:p>
                            <w:pPr>
                              <w:spacing w:line="360" w:lineRule="auto"/>
                              <w:ind w:firstLine="1080" w:firstLineChars="45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剪、贴、       威武</w:t>
                            </w:r>
                          </w:p>
                          <w:p>
                            <w:pPr>
                              <w:spacing w:line="360" w:lineRule="auto"/>
                              <w:ind w:firstLine="1080" w:firstLineChars="45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揉、挖              色彩</w:t>
                            </w:r>
                          </w:p>
                          <w:p>
                            <w:pPr>
                              <w:spacing w:line="360" w:lineRule="auto"/>
                              <w:ind w:firstLine="1080" w:firstLineChars="450"/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5pt;margin-top:595.8pt;height:165.8pt;width:266.15pt;z-index:251658240;mso-width-relative:page;mso-height-relative:page;" fillcolor="#FFFFFF" filled="t" stroked="t" coordsize="21600,21600" o:gfxdata="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81NsLbAAAADQEAAA8AAAAAAAAAAQAgAAAAIgAAAGRycy9kb3ducmV2LnhtbFBLAQIU&#10;ABQAAAAIAIdO4kC3pJ758AEAAOkDAAAOAAAAAAAAAAEAIAAAACo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482" w:firstLineChars="200"/>
                        <w:jc w:val="center"/>
                        <w:rPr>
                          <w:rFonts w:ascii="宋体" w:hAnsi="宋体"/>
                          <w:b/>
                          <w:sz w:val="24"/>
                        </w:rPr>
                      </w:pPr>
                    </w:p>
                    <w:p>
                      <w:pPr>
                        <w:spacing w:line="360" w:lineRule="auto"/>
                        <w:ind w:firstLine="482" w:firstLineChars="200"/>
                        <w:jc w:val="center"/>
                        <w:rPr>
                          <w:rFonts w:ascii="宋体" w:hAnsi="宋体"/>
                          <w:b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</w:rPr>
                        <w:t>立体 面具</w:t>
                      </w:r>
                    </w:p>
                    <w:p>
                      <w:pPr>
                        <w:spacing w:line="360" w:lineRule="auto"/>
                        <w:ind w:firstLine="1080" w:firstLineChars="45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折、卷、            夸张</w:t>
                      </w:r>
                    </w:p>
                    <w:p>
                      <w:pPr>
                        <w:spacing w:line="360" w:lineRule="auto"/>
                        <w:ind w:firstLine="1080" w:firstLineChars="45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剪、贴、       威武</w:t>
                      </w:r>
                    </w:p>
                    <w:p>
                      <w:pPr>
                        <w:spacing w:line="360" w:lineRule="auto"/>
                        <w:ind w:firstLine="1080" w:firstLineChars="45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揉、挖              色彩</w:t>
                      </w:r>
                    </w:p>
                    <w:p>
                      <w:pPr>
                        <w:spacing w:line="360" w:lineRule="auto"/>
                        <w:ind w:firstLine="1080" w:firstLineChars="450"/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b/>
          <w:kern w:val="1"/>
          <w:sz w:val="24"/>
        </w:rPr>
      </w:pPr>
      <w:r>
        <w:rPr>
          <w:rFonts w:hint="eastAsia"/>
          <w:b/>
          <w:kern w:val="1"/>
          <w:sz w:val="24"/>
          <w:lang w:eastAsia="zh-CN"/>
        </w:rPr>
        <w:t>八、</w:t>
      </w:r>
      <w:r>
        <w:rPr>
          <w:b/>
          <w:kern w:val="1"/>
          <w:sz w:val="24"/>
        </w:rPr>
        <w:t>【</w:t>
      </w:r>
      <w:r>
        <w:rPr>
          <w:rFonts w:hint="eastAsia"/>
          <w:b/>
          <w:kern w:val="1"/>
          <w:sz w:val="24"/>
          <w:lang w:eastAsia="zh-CN"/>
        </w:rPr>
        <w:t>学习评价表</w:t>
      </w:r>
      <w:r>
        <w:rPr>
          <w:b/>
          <w:kern w:val="1"/>
          <w:sz w:val="24"/>
        </w:rPr>
        <w:t>】</w:t>
      </w:r>
    </w:p>
    <w:p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《立体面具》学习评价表        班级：          姓名：</w:t>
      </w:r>
    </w:p>
    <w:tbl>
      <w:tblPr>
        <w:tblStyle w:val="5"/>
        <w:tblW w:w="88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DAEEF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4036"/>
        <w:gridCol w:w="2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DAEE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1" w:type="dxa"/>
            <w:shd w:val="clear" w:color="auto" w:fill="DAEEF3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评价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维度</w:t>
            </w:r>
          </w:p>
        </w:tc>
        <w:tc>
          <w:tcPr>
            <w:tcW w:w="1275" w:type="dxa"/>
            <w:shd w:val="clear" w:color="auto" w:fill="DAEEF3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评价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4036" w:type="dxa"/>
            <w:tcBorders>
              <w:bottom w:val="single" w:color="auto" w:sz="4" w:space="0"/>
            </w:tcBorders>
            <w:shd w:val="clear" w:color="auto" w:fill="DAEEF3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评价标准</w:t>
            </w:r>
          </w:p>
        </w:tc>
        <w:tc>
          <w:tcPr>
            <w:tcW w:w="2400" w:type="dxa"/>
            <w:tcBorders>
              <w:bottom w:val="single" w:color="auto" w:sz="4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01" w:type="dxa"/>
            <w:vMerge w:val="restart"/>
            <w:shd w:val="clear" w:color="auto" w:fill="DAEEF3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习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兴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趣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积极关注</w:t>
            </w:r>
          </w:p>
        </w:tc>
        <w:tc>
          <w:tcPr>
            <w:tcW w:w="4036" w:type="dxa"/>
            <w:tcBorders>
              <w:bottom w:val="single" w:color="auto" w:sz="4" w:space="0"/>
            </w:tcBorders>
            <w:shd w:val="clear" w:color="auto" w:fill="DAEEF3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我能专心听讲。</w:t>
            </w:r>
          </w:p>
          <w:p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☆☆ </w:t>
            </w:r>
            <w:r>
              <w:rPr>
                <w:rFonts w:hint="eastAsia" w:ascii="宋体" w:hAnsi="宋体"/>
                <w:sz w:val="18"/>
                <w:szCs w:val="18"/>
              </w:rPr>
              <w:t>我能仔细观察，感受面具的艺术美。</w:t>
            </w:r>
          </w:p>
        </w:tc>
        <w:tc>
          <w:tcPr>
            <w:tcW w:w="2400" w:type="dxa"/>
            <w:tcBorders>
              <w:bottom w:val="single" w:color="auto" w:sz="4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☆☆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01" w:type="dxa"/>
            <w:vMerge w:val="continue"/>
            <w:shd w:val="clear" w:color="auto" w:fill="DAEEF3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实践探究</w:t>
            </w:r>
          </w:p>
        </w:tc>
        <w:tc>
          <w:tcPr>
            <w:tcW w:w="4036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EF3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☆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我能抓住英雄特征。</w:t>
            </w: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☆☆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我能立体表现面具。</w:t>
            </w: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☆☆☆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我能夸张表现神态。</w:t>
            </w:r>
          </w:p>
        </w:tc>
        <w:tc>
          <w:tcPr>
            <w:tcW w:w="2400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ascii="宋体" w:hAnsi="宋体"/>
                <w:b/>
                <w:sz w:val="11"/>
                <w:szCs w:val="11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☆☆☆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01" w:type="dxa"/>
            <w:vMerge w:val="restart"/>
            <w:shd w:val="clear" w:color="auto" w:fill="DAEEF3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习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习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惯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使用剪刀</w:t>
            </w:r>
          </w:p>
        </w:tc>
        <w:tc>
          <w:tcPr>
            <w:tcW w:w="4036" w:type="dxa"/>
            <w:tcBorders>
              <w:bottom w:val="single" w:color="auto" w:sz="4" w:space="0"/>
            </w:tcBorders>
            <w:shd w:val="clear" w:color="auto" w:fill="DAEEF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☆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我能正确使用剪刀。</w:t>
            </w:r>
          </w:p>
        </w:tc>
        <w:tc>
          <w:tcPr>
            <w:tcW w:w="2400" w:type="dxa"/>
            <w:tcBorders>
              <w:bottom w:val="single" w:color="auto" w:sz="4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ascii="宋体" w:hAnsi="宋体"/>
                <w:b/>
                <w:sz w:val="10"/>
                <w:szCs w:val="10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01" w:type="dxa"/>
            <w:vMerge w:val="continue"/>
            <w:shd w:val="clear" w:color="auto" w:fill="DAEEF3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整理材料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</w:tcBorders>
            <w:shd w:val="clear" w:color="auto" w:fill="DAEEF3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☆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我能合理利用彩纸，不浪费。</w:t>
            </w: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☆☆ </w:t>
            </w:r>
            <w:r>
              <w:rPr>
                <w:rFonts w:hint="eastAsia" w:ascii="宋体" w:hAnsi="宋体"/>
                <w:sz w:val="18"/>
                <w:szCs w:val="18"/>
              </w:rPr>
              <w:t>我能自觉整理彩纸。</w:t>
            </w:r>
          </w:p>
        </w:tc>
        <w:tc>
          <w:tcPr>
            <w:tcW w:w="2400" w:type="dxa"/>
            <w:tcBorders>
              <w:top w:val="single" w:color="auto" w:sz="4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☆☆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01" w:type="dxa"/>
            <w:vMerge w:val="restart"/>
            <w:shd w:val="clear" w:color="auto" w:fill="DAEEF3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果</w:t>
            </w:r>
          </w:p>
        </w:tc>
        <w:tc>
          <w:tcPr>
            <w:tcW w:w="1275" w:type="dxa"/>
            <w:vMerge w:val="restart"/>
            <w:shd w:val="clear" w:color="auto" w:fill="DAEEF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立体夸张</w:t>
            </w:r>
          </w:p>
        </w:tc>
        <w:tc>
          <w:tcPr>
            <w:tcW w:w="4036" w:type="dxa"/>
            <w:vMerge w:val="restart"/>
            <w:shd w:val="clear" w:color="auto" w:fill="DAEEF3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颜色对比强烈。</w:t>
            </w:r>
          </w:p>
          <w:p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☆☆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面具造型立体。</w:t>
            </w:r>
          </w:p>
          <w:p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☆☆☆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能夸张表现神态。</w:t>
            </w:r>
          </w:p>
        </w:tc>
        <w:tc>
          <w:tcPr>
            <w:tcW w:w="2400" w:type="dxa"/>
            <w:tcBorders>
              <w:bottom w:val="single" w:color="auto" w:sz="4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互评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101" w:type="dxa"/>
            <w:vMerge w:val="continue"/>
            <w:shd w:val="clear" w:color="auto" w:fill="DAEEF3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DAEEF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36" w:type="dxa"/>
            <w:vMerge w:val="continue"/>
            <w:shd w:val="clear" w:color="auto" w:fill="DAEEF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00" w:type="dxa"/>
            <w:tcBorders>
              <w:top w:val="single" w:color="auto" w:sz="4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☆☆☆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812" w:type="dxa"/>
            <w:gridSpan w:val="4"/>
            <w:tcBorders>
              <w:bottom w:val="single" w:color="000000" w:sz="4" w:space="0"/>
            </w:tcBorders>
            <w:shd w:val="clear" w:color="auto" w:fill="DAEEF3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评语:</w:t>
            </w:r>
          </w:p>
        </w:tc>
      </w:tr>
    </w:tbl>
    <w:p>
      <w:pPr>
        <w:spacing w:line="360" w:lineRule="auto"/>
        <w:rPr>
          <w:rFonts w:hint="eastAsia"/>
          <w:b/>
          <w:kern w:val="1"/>
          <w:sz w:val="24"/>
        </w:rPr>
      </w:pPr>
    </w:p>
    <w:p>
      <w:pPr>
        <w:spacing w:line="360" w:lineRule="auto"/>
        <w:rPr>
          <w:b/>
          <w:kern w:val="1"/>
          <w:sz w:val="24"/>
        </w:rPr>
      </w:pPr>
      <w:r>
        <w:rPr>
          <w:rFonts w:hint="eastAsia"/>
          <w:b/>
          <w:kern w:val="1"/>
          <w:sz w:val="24"/>
          <w:lang w:eastAsia="zh-CN"/>
        </w:rPr>
        <w:t>九、</w:t>
      </w:r>
      <w:r>
        <w:rPr>
          <w:b/>
          <w:kern w:val="1"/>
          <w:sz w:val="24"/>
        </w:rPr>
        <w:t>【</w:t>
      </w:r>
      <w:r>
        <w:rPr>
          <w:rFonts w:hint="eastAsia" w:ascii="黑体" w:hAnsi="黑体" w:eastAsia="黑体"/>
          <w:b/>
          <w:sz w:val="24"/>
        </w:rPr>
        <w:t>教学设计说明</w:t>
      </w:r>
      <w:r>
        <w:rPr>
          <w:b/>
          <w:kern w:val="1"/>
          <w:sz w:val="24"/>
        </w:rPr>
        <w:t>】</w:t>
      </w:r>
    </w:p>
    <w:p>
      <w:pPr>
        <w:spacing w:line="380" w:lineRule="atLeast"/>
        <w:ind w:firstLine="352" w:firstLineChars="168"/>
        <w:rPr>
          <w:rFonts w:hint="eastAsia"/>
          <w:szCs w:val="21"/>
        </w:rPr>
      </w:pPr>
      <w:r>
        <w:rPr>
          <w:rFonts w:hint="eastAsia"/>
          <w:lang w:eastAsia="zh-CN"/>
        </w:rPr>
        <w:t>本课的教学内容是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……………………………………………………………………………</w:t>
      </w:r>
      <w:r>
        <w:rPr>
          <w:rFonts w:hint="eastAsia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352" w:firstLineChars="168"/>
        <w:jc w:val="left"/>
        <w:textAlignment w:val="auto"/>
        <w:outlineLvl w:val="9"/>
        <w:rPr>
          <w:rFonts w:hint="eastAsia"/>
          <w:szCs w:val="21"/>
        </w:rPr>
      </w:pPr>
      <w:r>
        <w:rPr>
          <w:rFonts w:hint="eastAsia"/>
          <w:lang w:eastAsia="zh-CN"/>
        </w:rPr>
        <w:t>本课教学的</w:t>
      </w:r>
      <w:r>
        <w:rPr>
          <w:rFonts w:hint="eastAsia"/>
        </w:rPr>
        <w:t>基本</w:t>
      </w:r>
      <w:r>
        <w:rPr>
          <w:rFonts w:hint="eastAsia"/>
          <w:lang w:eastAsia="zh-CN"/>
        </w:rPr>
        <w:t>思路是</w:t>
      </w:r>
      <w:r>
        <w:rPr>
          <w:rFonts w:hint="eastAsia"/>
        </w:rPr>
        <w:t>……………………………………………………………………</w:t>
      </w:r>
      <w:r>
        <w:rPr>
          <w:rFonts w:hint="eastAsia"/>
          <w:szCs w:val="21"/>
        </w:rPr>
        <w:t>。</w:t>
      </w:r>
    </w:p>
    <w:p>
      <w:pPr>
        <w:spacing w:line="380" w:lineRule="atLeast"/>
        <w:ind w:firstLine="352" w:firstLineChars="168"/>
        <w:rPr>
          <w:rFonts w:hint="eastAsia"/>
          <w:szCs w:val="21"/>
        </w:rPr>
      </w:pPr>
      <w:r>
        <w:rPr>
          <w:rFonts w:hint="eastAsia"/>
        </w:rPr>
        <w:t>本节课要突出的重点是：………………………………………………………。</w:t>
      </w:r>
      <w:r>
        <w:rPr>
          <w:rFonts w:hint="eastAsia"/>
          <w:lang w:eastAsia="zh-CN"/>
        </w:rPr>
        <w:t>教学</w:t>
      </w:r>
      <w:r>
        <w:rPr>
          <w:rFonts w:hint="eastAsia"/>
        </w:rPr>
        <w:t>方法</w:t>
      </w:r>
      <w:r>
        <w:rPr>
          <w:rFonts w:hint="eastAsia"/>
          <w:lang w:eastAsia="zh-CN"/>
        </w:rPr>
        <w:t>（教学策略）</w:t>
      </w:r>
      <w:r>
        <w:rPr>
          <w:rFonts w:hint="eastAsia"/>
        </w:rPr>
        <w:t>是：…………………………………………………………………………</w:t>
      </w:r>
      <w:r>
        <w:rPr>
          <w:rFonts w:hint="eastAsia"/>
          <w:szCs w:val="21"/>
        </w:rPr>
        <w:t>。</w:t>
      </w:r>
    </w:p>
    <w:p>
      <w:pPr>
        <w:spacing w:line="380" w:lineRule="atLeast"/>
        <w:ind w:firstLine="352" w:firstLineChars="168"/>
        <w:rPr>
          <w:rFonts w:hint="eastAsia"/>
          <w:szCs w:val="21"/>
        </w:rPr>
      </w:pPr>
      <w:r>
        <w:rPr>
          <w:rFonts w:hint="eastAsia"/>
        </w:rPr>
        <w:t>本节课要突破的难点是：…………………………………………………。</w:t>
      </w:r>
      <w:r>
        <w:rPr>
          <w:rFonts w:hint="eastAsia"/>
          <w:lang w:eastAsia="zh-CN"/>
        </w:rPr>
        <w:t>教学</w:t>
      </w:r>
      <w:r>
        <w:rPr>
          <w:rFonts w:hint="eastAsia"/>
        </w:rPr>
        <w:t>方法</w:t>
      </w:r>
      <w:r>
        <w:rPr>
          <w:rFonts w:hint="eastAsia"/>
          <w:lang w:eastAsia="zh-CN"/>
        </w:rPr>
        <w:t>（教学策略）</w:t>
      </w:r>
      <w:r>
        <w:rPr>
          <w:rFonts w:hint="eastAsia"/>
        </w:rPr>
        <w:t>是：…………………………………………………………………………</w:t>
      </w:r>
      <w:r>
        <w:rPr>
          <w:rFonts w:hint="eastAsia"/>
          <w:szCs w:val="21"/>
        </w:rPr>
        <w:t>。</w:t>
      </w:r>
    </w:p>
    <w:p>
      <w:pPr>
        <w:spacing w:line="380" w:lineRule="atLeast"/>
        <w:ind w:firstLine="352" w:firstLineChars="168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color w:val="000000"/>
          <w:lang w:val="en-US" w:eastAsia="zh-CN"/>
        </w:rPr>
        <w:t>本课的教学特色（或亮点、创新点）</w:t>
      </w:r>
      <w:r>
        <w:rPr>
          <w:rFonts w:hint="eastAsia"/>
          <w:color w:val="000000"/>
        </w:rPr>
        <w:t>………………………………………………………</w:t>
      </w:r>
      <w:r>
        <w:rPr>
          <w:rFonts w:hint="eastAsia"/>
          <w:color w:val="000000"/>
          <w:lang w:eastAsia="zh-CN"/>
        </w:rPr>
        <w:t>。</w:t>
      </w:r>
    </w:p>
    <w:p>
      <w:pPr>
        <w:spacing w:line="360" w:lineRule="auto"/>
        <w:rPr>
          <w:b/>
          <w:kern w:val="1"/>
          <w:sz w:val="24"/>
        </w:rPr>
      </w:pPr>
      <w:r>
        <w:rPr>
          <w:rFonts w:hint="eastAsia"/>
          <w:b/>
          <w:kern w:val="1"/>
          <w:sz w:val="24"/>
          <w:lang w:eastAsia="zh-CN"/>
        </w:rPr>
        <w:t>十、</w:t>
      </w:r>
      <w:r>
        <w:rPr>
          <w:b/>
          <w:kern w:val="1"/>
          <w:sz w:val="24"/>
        </w:rPr>
        <w:t>【</w:t>
      </w:r>
      <w:r>
        <w:rPr>
          <w:rFonts w:hint="eastAsia"/>
          <w:b/>
          <w:kern w:val="1"/>
          <w:sz w:val="24"/>
          <w:lang w:eastAsia="zh-CN"/>
        </w:rPr>
        <w:t>课后教学反思</w:t>
      </w:r>
      <w:r>
        <w:rPr>
          <w:b/>
          <w:kern w:val="1"/>
          <w:sz w:val="24"/>
        </w:rPr>
        <w:t>】</w:t>
      </w:r>
    </w:p>
    <w:tbl>
      <w:tblPr>
        <w:tblStyle w:val="6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</w:tcPr>
          <w:p>
            <w:pPr>
              <w:spacing w:line="360" w:lineRule="auto"/>
              <w:rPr>
                <w:rFonts w:hint="eastAsia"/>
                <w:b/>
                <w:kern w:val="1"/>
                <w:sz w:val="24"/>
                <w:vertAlign w:val="baseline"/>
              </w:rPr>
            </w:pPr>
          </w:p>
          <w:p>
            <w:pPr>
              <w:spacing w:line="360" w:lineRule="auto"/>
              <w:rPr>
                <w:rFonts w:hint="eastAsia"/>
                <w:b/>
                <w:kern w:val="1"/>
                <w:sz w:val="24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/>
          <w:b/>
          <w:kern w:val="1"/>
          <w:sz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b w:val="0"/>
        <w:bCs w:val="0"/>
        <w:sz w:val="24"/>
        <w:szCs w:val="24"/>
        <w:lang w:val="en-US" w:eastAsia="zh-CN"/>
      </w:rPr>
    </w:pPr>
    <w:r>
      <w:rPr>
        <w:rFonts w:hint="eastAsia"/>
        <w:b w:val="0"/>
        <w:bCs w:val="0"/>
        <w:sz w:val="24"/>
        <w:szCs w:val="24"/>
        <w:lang w:eastAsia="zh-CN"/>
      </w:rPr>
      <w:t>嘉定区小学美术</w:t>
    </w:r>
    <w:r>
      <w:rPr>
        <w:rFonts w:hint="eastAsia" w:ascii="宋体" w:hAnsi="宋体"/>
        <w:b w:val="0"/>
        <w:bCs w:val="0"/>
        <w:sz w:val="24"/>
        <w:szCs w:val="24"/>
      </w:rPr>
      <w:t>**</w:t>
    </w:r>
    <w:r>
      <w:rPr>
        <w:rFonts w:hint="eastAsia" w:ascii="宋体" w:hAnsi="宋体"/>
        <w:b w:val="0"/>
        <w:bCs w:val="0"/>
        <w:sz w:val="24"/>
        <w:szCs w:val="24"/>
        <w:lang w:eastAsia="zh-CN"/>
      </w:rPr>
      <w:t>学校</w:t>
    </w:r>
    <w:r>
      <w:rPr>
        <w:rFonts w:hint="eastAsia" w:ascii="宋体" w:hAnsi="宋体"/>
        <w:b w:val="0"/>
        <w:bCs w:val="0"/>
        <w:sz w:val="24"/>
        <w:szCs w:val="24"/>
      </w:rPr>
      <w:t>*</w:t>
    </w:r>
    <w:r>
      <w:rPr>
        <w:rFonts w:hint="eastAsia" w:ascii="宋体" w:hAnsi="宋体"/>
        <w:b w:val="0"/>
        <w:bCs w:val="0"/>
        <w:sz w:val="24"/>
        <w:szCs w:val="24"/>
        <w:lang w:eastAsia="zh-CN"/>
      </w:rPr>
      <w:t>年级第</w:t>
    </w:r>
    <w:r>
      <w:rPr>
        <w:rFonts w:hint="eastAsia" w:ascii="宋体" w:hAnsi="宋体"/>
        <w:b w:val="0"/>
        <w:bCs w:val="0"/>
        <w:sz w:val="24"/>
        <w:szCs w:val="24"/>
      </w:rPr>
      <w:t>*</w:t>
    </w:r>
    <w:r>
      <w:rPr>
        <w:rFonts w:hint="eastAsia" w:ascii="宋体" w:hAnsi="宋体"/>
        <w:b w:val="0"/>
        <w:bCs w:val="0"/>
        <w:sz w:val="24"/>
        <w:szCs w:val="24"/>
        <w:lang w:eastAsia="zh-CN"/>
      </w:rPr>
      <w:t>册教学设计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EC7"/>
    <w:multiLevelType w:val="multilevel"/>
    <w:tmpl w:val="04387EC7"/>
    <w:lvl w:ilvl="0" w:tentative="0">
      <w:start w:val="0"/>
      <w:numFmt w:val="bullet"/>
      <w:lvlText w:val="☆"/>
      <w:lvlJc w:val="left"/>
      <w:pPr>
        <w:ind w:left="360" w:hanging="360"/>
      </w:pPr>
      <w:rPr>
        <w:rFonts w:hint="eastAsia" w:ascii="宋体" w:hAnsi="宋体" w:eastAsia="宋体" w:cs="Times New Roman"/>
        <w:b/>
        <w:sz w:val="21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0AC7B56"/>
    <w:multiLevelType w:val="multilevel"/>
    <w:tmpl w:val="60AC7B56"/>
    <w:lvl w:ilvl="0" w:tentative="0">
      <w:start w:val="1"/>
      <w:numFmt w:val="decimal"/>
      <w:lvlText w:val="%1、"/>
      <w:lvlJc w:val="left"/>
      <w:pPr>
        <w:ind w:left="8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0" w:hanging="420"/>
      </w:pPr>
    </w:lvl>
    <w:lvl w:ilvl="2" w:tentative="0">
      <w:start w:val="1"/>
      <w:numFmt w:val="lowerRoman"/>
      <w:lvlText w:val="%3."/>
      <w:lvlJc w:val="right"/>
      <w:pPr>
        <w:ind w:left="1730" w:hanging="420"/>
      </w:pPr>
    </w:lvl>
    <w:lvl w:ilvl="3" w:tentative="0">
      <w:start w:val="1"/>
      <w:numFmt w:val="decimal"/>
      <w:lvlText w:val="%4."/>
      <w:lvlJc w:val="left"/>
      <w:pPr>
        <w:ind w:left="2150" w:hanging="420"/>
      </w:pPr>
    </w:lvl>
    <w:lvl w:ilvl="4" w:tentative="0">
      <w:start w:val="1"/>
      <w:numFmt w:val="lowerLetter"/>
      <w:lvlText w:val="%5)"/>
      <w:lvlJc w:val="left"/>
      <w:pPr>
        <w:ind w:left="2570" w:hanging="420"/>
      </w:pPr>
    </w:lvl>
    <w:lvl w:ilvl="5" w:tentative="0">
      <w:start w:val="1"/>
      <w:numFmt w:val="lowerRoman"/>
      <w:lvlText w:val="%6."/>
      <w:lvlJc w:val="right"/>
      <w:pPr>
        <w:ind w:left="2990" w:hanging="420"/>
      </w:pPr>
    </w:lvl>
    <w:lvl w:ilvl="6" w:tentative="0">
      <w:start w:val="1"/>
      <w:numFmt w:val="decimal"/>
      <w:lvlText w:val="%7."/>
      <w:lvlJc w:val="left"/>
      <w:pPr>
        <w:ind w:left="3410" w:hanging="420"/>
      </w:pPr>
    </w:lvl>
    <w:lvl w:ilvl="7" w:tentative="0">
      <w:start w:val="1"/>
      <w:numFmt w:val="lowerLetter"/>
      <w:lvlText w:val="%8)"/>
      <w:lvlJc w:val="left"/>
      <w:pPr>
        <w:ind w:left="3830" w:hanging="420"/>
      </w:pPr>
    </w:lvl>
    <w:lvl w:ilvl="8" w:tentative="0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C278E"/>
    <w:rsid w:val="136C278E"/>
    <w:rsid w:val="575E5B8A"/>
    <w:rsid w:val="65B852BA"/>
    <w:rsid w:val="75EB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file:///C:\Users\JD\AppData\Roaming\Tencent\Users\905329388\QQ\WinTemp\RichOle\6GN$2E_F%25257BPY%25257D%25255B%25255D$KS8%25257B%25257DHSN.png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2018-06-09T07:45:00Z</dcterms:created>
  <dc:creator>心随风舞</dc:creator>
  <cp:lastModifiedBy>心随风舞</cp:lastModifiedBy>
  <dcterms:modified xsi:type="dcterms:W3CDTF">2018-06-11T03:45:12Z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